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A8893" w14:textId="6825A53F" w:rsidR="00EC6922" w:rsidRPr="001C67F4" w:rsidRDefault="00D967A2" w:rsidP="00EC6922">
      <w:pPr>
        <w:widowControl w:val="0"/>
        <w:autoSpaceDE w:val="0"/>
        <w:autoSpaceDN w:val="0"/>
        <w:spacing w:before="87"/>
        <w:rPr>
          <w:rFonts w:ascii="OpenSans-Light" w:eastAsia="OpenSans-Light" w:hAnsi="OpenSans-Light" w:cs="OpenSans-Light"/>
          <w:color w:val="3B3838" w:themeColor="background2" w:themeShade="40"/>
          <w:spacing w:val="15"/>
          <w:szCs w:val="20"/>
        </w:rPr>
      </w:pPr>
      <w:bookmarkStart w:id="0" w:name="_Hlk71784326"/>
      <w:r w:rsidRPr="001C67F4">
        <w:rPr>
          <w:rFonts w:ascii="OpenSans-Light" w:eastAsia="OpenSans-Light" w:hAnsi="OpenSans-Light" w:cs="OpenSans-Light"/>
          <w:color w:val="3B3838" w:themeColor="background2" w:themeShade="40"/>
          <w:spacing w:val="15"/>
          <w:szCs w:val="20"/>
        </w:rPr>
        <w:t>AN ESSAY TO SHARE</w:t>
      </w:r>
    </w:p>
    <w:p w14:paraId="482B68D4" w14:textId="7DC94FD6" w:rsidR="00D967A2" w:rsidRPr="00161702" w:rsidRDefault="00E618FA" w:rsidP="00EC6922">
      <w:pPr>
        <w:pStyle w:val="Title"/>
        <w:spacing w:line="213" w:lineRule="auto"/>
        <w:ind w:left="0" w:right="2340"/>
        <w:rPr>
          <w:color w:val="000042"/>
        </w:rPr>
      </w:pPr>
      <w:r w:rsidRPr="00161702">
        <w:rPr>
          <w:color w:val="000042"/>
        </w:rPr>
        <w:t>The Failure of Systems</w:t>
      </w:r>
      <w:r w:rsidR="00A35C4D" w:rsidRPr="00161702">
        <w:rPr>
          <w:color w:val="000042"/>
        </w:rPr>
        <w:t>.</w:t>
      </w:r>
      <w:r w:rsidRPr="00161702">
        <w:rPr>
          <w:color w:val="000042"/>
        </w:rPr>
        <w:t xml:space="preserve"> The Power of People</w:t>
      </w:r>
      <w:r w:rsidR="00A7008B" w:rsidRPr="00161702">
        <w:rPr>
          <w:color w:val="000042"/>
        </w:rPr>
        <w:t>.</w:t>
      </w:r>
      <w:r w:rsidR="00D967A2" w:rsidRPr="00161702">
        <w:rPr>
          <w:color w:val="000042"/>
        </w:rPr>
        <w:t xml:space="preserve"> </w:t>
      </w:r>
    </w:p>
    <w:p w14:paraId="59DD1BB7" w14:textId="77777777" w:rsidR="00D967A2" w:rsidRPr="00652E09" w:rsidRDefault="00D967A2" w:rsidP="00D967A2">
      <w:pPr>
        <w:pStyle w:val="BodyText0"/>
        <w:spacing w:before="108"/>
        <w:rPr>
          <w:color w:val="323E4F"/>
          <w:w w:val="105"/>
          <w:sz w:val="30"/>
          <w:szCs w:val="30"/>
        </w:rPr>
      </w:pPr>
      <w:r w:rsidRPr="00652E09">
        <w:rPr>
          <w:color w:val="323E4F"/>
          <w:w w:val="105"/>
          <w:sz w:val="30"/>
          <w:szCs w:val="30"/>
        </w:rPr>
        <w:t xml:space="preserve">The Case for Going Local </w:t>
      </w:r>
    </w:p>
    <w:p w14:paraId="3FB7354B" w14:textId="0E04AA25" w:rsidR="00EC6922" w:rsidRDefault="00D967A2">
      <w:pPr>
        <w:spacing w:after="160" w:line="259" w:lineRule="auto"/>
        <w:rPr>
          <w:rFonts w:ascii="Open Sans SemiBold" w:hAnsi="Open Sans SemiBold" w:cs="Open Sans SemiBold"/>
          <w:b/>
          <w:bCs/>
          <w:color w:val="7192BB"/>
          <w:sz w:val="28"/>
          <w:szCs w:val="28"/>
        </w:rPr>
      </w:pPr>
      <w:r w:rsidRPr="00836F3A">
        <w:rPr>
          <w:noProof/>
          <w:color w:val="8E9DB0"/>
        </w:rPr>
        <mc:AlternateContent>
          <mc:Choice Requires="wps">
            <w:drawing>
              <wp:anchor distT="45720" distB="45720" distL="114300" distR="114300" simplePos="0" relativeHeight="251667456" behindDoc="0" locked="0" layoutInCell="1" allowOverlap="1" wp14:anchorId="4F996E42" wp14:editId="2197A38A">
                <wp:simplePos x="0" y="0"/>
                <wp:positionH relativeFrom="margin">
                  <wp:posOffset>-60960</wp:posOffset>
                </wp:positionH>
                <wp:positionV relativeFrom="paragraph">
                  <wp:posOffset>7064375</wp:posOffset>
                </wp:positionV>
                <wp:extent cx="323088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1404620"/>
                        </a:xfrm>
                        <a:prstGeom prst="rect">
                          <a:avLst/>
                        </a:prstGeom>
                        <a:noFill/>
                        <a:ln w="9525">
                          <a:noFill/>
                          <a:miter lim="800000"/>
                          <a:headEnd/>
                          <a:tailEnd/>
                        </a:ln>
                      </wps:spPr>
                      <wps:txbx>
                        <w:txbxContent>
                          <w:p w14:paraId="18DBA98D" w14:textId="419E681C" w:rsidR="001D39DF" w:rsidRPr="001C67F4" w:rsidRDefault="00D967A2" w:rsidP="00D967A2">
                            <w:pPr>
                              <w:widowControl w:val="0"/>
                              <w:autoSpaceDE w:val="0"/>
                              <w:autoSpaceDN w:val="0"/>
                              <w:spacing w:before="87"/>
                              <w:rPr>
                                <w:rFonts w:ascii="OpenSans-Light" w:eastAsia="OpenSans-Light" w:hAnsi="OpenSans-Light" w:cs="OpenSans-Light"/>
                                <w:color w:val="3B3838" w:themeColor="background2" w:themeShade="40"/>
                                <w:spacing w:val="15"/>
                                <w:sz w:val="28"/>
                                <w:szCs w:val="26"/>
                              </w:rPr>
                            </w:pPr>
                            <w:r w:rsidRPr="001C67F4">
                              <w:rPr>
                                <w:rFonts w:ascii="OpenSans-Light" w:eastAsia="OpenSans-Light" w:hAnsi="OpenSans-Light" w:cs="OpenSans-Light"/>
                                <w:color w:val="3B3838" w:themeColor="background2" w:themeShade="40"/>
                                <w:spacing w:val="15"/>
                                <w:sz w:val="28"/>
                                <w:szCs w:val="26"/>
                              </w:rPr>
                              <w:t xml:space="preserve">An essay you can share or </w:t>
                            </w:r>
                            <w:r w:rsidR="00727D67">
                              <w:rPr>
                                <w:rFonts w:ascii="OpenSans-Light" w:eastAsia="OpenSans-Light" w:hAnsi="OpenSans-Light" w:cs="OpenSans-Light"/>
                                <w:color w:val="3B3838" w:themeColor="background2" w:themeShade="40"/>
                                <w:spacing w:val="15"/>
                                <w:sz w:val="28"/>
                                <w:szCs w:val="26"/>
                              </w:rPr>
                              <w:t>copy</w:t>
                            </w:r>
                            <w:r w:rsidRPr="001C67F4">
                              <w:rPr>
                                <w:rFonts w:ascii="OpenSans-Light" w:eastAsia="OpenSans-Light" w:hAnsi="OpenSans-Light" w:cs="OpenSans-Light"/>
                                <w:color w:val="3B3838" w:themeColor="background2" w:themeShade="40"/>
                                <w:spacing w:val="15"/>
                                <w:sz w:val="28"/>
                                <w:szCs w:val="26"/>
                              </w:rPr>
                              <w:t xml:space="preserve"> from </w:t>
                            </w:r>
                            <w:r w:rsidR="00727D67">
                              <w:rPr>
                                <w:rFonts w:ascii="OpenSans-Light" w:eastAsia="OpenSans-Light" w:hAnsi="OpenSans-Light" w:cs="OpenSans-Light"/>
                                <w:color w:val="3B3838" w:themeColor="background2" w:themeShade="40"/>
                                <w:spacing w:val="15"/>
                                <w:sz w:val="28"/>
                                <w:szCs w:val="26"/>
                              </w:rPr>
                              <w:t>and</w:t>
                            </w:r>
                            <w:r w:rsidRPr="001C67F4">
                              <w:rPr>
                                <w:rFonts w:ascii="OpenSans-Light" w:eastAsia="OpenSans-Light" w:hAnsi="OpenSans-Light" w:cs="OpenSans-Light"/>
                                <w:color w:val="3B3838" w:themeColor="background2" w:themeShade="40"/>
                                <w:spacing w:val="15"/>
                                <w:sz w:val="28"/>
                                <w:szCs w:val="26"/>
                              </w:rPr>
                              <w:t xml:space="preserve"> make your own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996E42" id="_x0000_t202" coordsize="21600,21600" o:spt="202" path="m,l,21600r21600,l21600,xe">
                <v:stroke joinstyle="miter"/>
                <v:path gradientshapeok="t" o:connecttype="rect"/>
              </v:shapetype>
              <v:shape id="Text Box 2" o:spid="_x0000_s1026" type="#_x0000_t202" style="position:absolute;margin-left:-4.8pt;margin-top:556.25pt;width:254.4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" filled="f" stroked="f">
                <v:textbox style="mso-fit-shape-to-text:t">
                  <w:txbxContent>
                    <w:p w14:paraId="18DBA98D" w14:textId="419E681C" w:rsidR="001D39DF" w:rsidRPr="001C67F4" w:rsidRDefault="00D967A2" w:rsidP="00D967A2">
                      <w:pPr>
                        <w:widowControl w:val="0"/>
                        <w:autoSpaceDE w:val="0"/>
                        <w:autoSpaceDN w:val="0"/>
                        <w:spacing w:before="87"/>
                        <w:rPr>
                          <w:rFonts w:ascii="OpenSans-Light" w:eastAsia="OpenSans-Light" w:hAnsi="OpenSans-Light" w:cs="OpenSans-Light"/>
                          <w:color w:val="3B3838" w:themeColor="background2" w:themeShade="40"/>
                          <w:spacing w:val="15"/>
                          <w:sz w:val="28"/>
                          <w:szCs w:val="26"/>
                        </w:rPr>
                      </w:pPr>
                      <w:r w:rsidRPr="001C67F4">
                        <w:rPr>
                          <w:rFonts w:ascii="OpenSans-Light" w:eastAsia="OpenSans-Light" w:hAnsi="OpenSans-Light" w:cs="OpenSans-Light"/>
                          <w:color w:val="3B3838" w:themeColor="background2" w:themeShade="40"/>
                          <w:spacing w:val="15"/>
                          <w:sz w:val="28"/>
                          <w:szCs w:val="26"/>
                        </w:rPr>
                        <w:t xml:space="preserve">An essay you can share or </w:t>
                      </w:r>
                      <w:r w:rsidR="00727D67">
                        <w:rPr>
                          <w:rFonts w:ascii="OpenSans-Light" w:eastAsia="OpenSans-Light" w:hAnsi="OpenSans-Light" w:cs="OpenSans-Light"/>
                          <w:color w:val="3B3838" w:themeColor="background2" w:themeShade="40"/>
                          <w:spacing w:val="15"/>
                          <w:sz w:val="28"/>
                          <w:szCs w:val="26"/>
                        </w:rPr>
                        <w:t>copy</w:t>
                      </w:r>
                      <w:r w:rsidRPr="001C67F4">
                        <w:rPr>
                          <w:rFonts w:ascii="OpenSans-Light" w:eastAsia="OpenSans-Light" w:hAnsi="OpenSans-Light" w:cs="OpenSans-Light"/>
                          <w:color w:val="3B3838" w:themeColor="background2" w:themeShade="40"/>
                          <w:spacing w:val="15"/>
                          <w:sz w:val="28"/>
                          <w:szCs w:val="26"/>
                        </w:rPr>
                        <w:t xml:space="preserve"> from </w:t>
                      </w:r>
                      <w:r w:rsidR="00727D67">
                        <w:rPr>
                          <w:rFonts w:ascii="OpenSans-Light" w:eastAsia="OpenSans-Light" w:hAnsi="OpenSans-Light" w:cs="OpenSans-Light"/>
                          <w:color w:val="3B3838" w:themeColor="background2" w:themeShade="40"/>
                          <w:spacing w:val="15"/>
                          <w:sz w:val="28"/>
                          <w:szCs w:val="26"/>
                        </w:rPr>
                        <w:t>and</w:t>
                      </w:r>
                      <w:r w:rsidRPr="001C67F4">
                        <w:rPr>
                          <w:rFonts w:ascii="OpenSans-Light" w:eastAsia="OpenSans-Light" w:hAnsi="OpenSans-Light" w:cs="OpenSans-Light"/>
                          <w:color w:val="3B3838" w:themeColor="background2" w:themeShade="40"/>
                          <w:spacing w:val="15"/>
                          <w:sz w:val="28"/>
                          <w:szCs w:val="26"/>
                        </w:rPr>
                        <w:t xml:space="preserve"> make your own</w:t>
                      </w:r>
                    </w:p>
                  </w:txbxContent>
                </v:textbox>
                <w10:wrap type="square" anchorx="margin"/>
              </v:shape>
            </w:pict>
          </mc:Fallback>
        </mc:AlternateContent>
      </w:r>
      <w:r w:rsidRPr="00836F3A">
        <w:rPr>
          <w:noProof/>
          <w:sz w:val="24"/>
        </w:rPr>
        <mc:AlternateContent>
          <mc:Choice Requires="wps">
            <w:drawing>
              <wp:anchor distT="45720" distB="45720" distL="114300" distR="114300" simplePos="0" relativeHeight="251668480" behindDoc="0" locked="0" layoutInCell="1" allowOverlap="1" wp14:anchorId="2863FF08" wp14:editId="209A6FA5">
                <wp:simplePos x="0" y="0"/>
                <wp:positionH relativeFrom="column">
                  <wp:posOffset>4658995</wp:posOffset>
                </wp:positionH>
                <wp:positionV relativeFrom="paragraph">
                  <wp:posOffset>7185025</wp:posOffset>
                </wp:positionV>
                <wp:extent cx="1757045" cy="1404620"/>
                <wp:effectExtent l="0" t="0" r="0" b="5080"/>
                <wp:wrapSquare wrapText="bothSides"/>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1404620"/>
                        </a:xfrm>
                        <a:prstGeom prst="rect">
                          <a:avLst/>
                        </a:prstGeom>
                        <a:noFill/>
                        <a:ln w="9525">
                          <a:noFill/>
                          <a:miter lim="800000"/>
                          <a:headEnd/>
                          <a:tailEnd/>
                        </a:ln>
                      </wps:spPr>
                      <wps:txbx>
                        <w:txbxContent>
                          <w:p w14:paraId="097AFC17" w14:textId="70387D24" w:rsidR="00D967A2" w:rsidRDefault="00D967A2" w:rsidP="00EC6922">
                            <w:pPr>
                              <w:widowControl w:val="0"/>
                              <w:autoSpaceDE w:val="0"/>
                              <w:autoSpaceDN w:val="0"/>
                              <w:ind w:left="966"/>
                              <w:jc w:val="right"/>
                              <w:rPr>
                                <w:rFonts w:ascii="OpenSans-Light" w:eastAsia="OpenSans-Light" w:hAnsi="OpenSans-Light" w:cs="OpenSans-Light"/>
                                <w:color w:val="58595B"/>
                                <w:sz w:val="18"/>
                                <w:szCs w:val="18"/>
                              </w:rPr>
                            </w:pPr>
                            <w:r>
                              <w:rPr>
                                <w:rFonts w:ascii="OpenSans-Light" w:eastAsia="OpenSans-Light" w:hAnsi="OpenSans-Light" w:cs="OpenSans-Light"/>
                                <w:color w:val="58595B"/>
                                <w:sz w:val="18"/>
                                <w:szCs w:val="18"/>
                              </w:rPr>
                              <w:t>by Shelly Thorn</w:t>
                            </w:r>
                          </w:p>
                          <w:p w14:paraId="10FD0B11" w14:textId="75BB1105" w:rsidR="00EC6922" w:rsidRPr="001D6682" w:rsidRDefault="00D967A2" w:rsidP="00EC6922">
                            <w:pPr>
                              <w:widowControl w:val="0"/>
                              <w:autoSpaceDE w:val="0"/>
                              <w:autoSpaceDN w:val="0"/>
                              <w:ind w:left="966"/>
                              <w:jc w:val="right"/>
                              <w:rPr>
                                <w:rFonts w:ascii="OpenSans-Light" w:eastAsia="OpenSans-Light" w:hAnsi="OpenSans-Light" w:cs="OpenSans-Light"/>
                                <w:color w:val="58595B"/>
                                <w:sz w:val="18"/>
                                <w:szCs w:val="18"/>
                              </w:rPr>
                            </w:pPr>
                            <w:r>
                              <w:rPr>
                                <w:rFonts w:ascii="OpenSans-Light" w:eastAsia="OpenSans-Light" w:hAnsi="OpenSans-Light" w:cs="OpenSans-Light"/>
                                <w:color w:val="58595B"/>
                                <w:sz w:val="18"/>
                                <w:szCs w:val="18"/>
                              </w:rPr>
                              <w:t>v</w:t>
                            </w:r>
                            <w:r w:rsidR="008F13AA">
                              <w:rPr>
                                <w:rFonts w:ascii="OpenSans-Light" w:eastAsia="OpenSans-Light" w:hAnsi="OpenSans-Light" w:cs="OpenSans-Light"/>
                                <w:color w:val="58595B"/>
                                <w:sz w:val="18"/>
                                <w:szCs w:val="18"/>
                              </w:rPr>
                              <w:t xml:space="preserve"> </w:t>
                            </w:r>
                            <w:r w:rsidR="00CB47A6">
                              <w:rPr>
                                <w:rFonts w:ascii="OpenSans-Light" w:eastAsia="OpenSans-Light" w:hAnsi="OpenSans-Light" w:cs="OpenSans-Light"/>
                                <w:color w:val="58595B"/>
                                <w:sz w:val="18"/>
                                <w:szCs w:val="18"/>
                              </w:rPr>
                              <w:t>2.2</w:t>
                            </w:r>
                          </w:p>
                          <w:p w14:paraId="569E36EF" w14:textId="77777777" w:rsidR="00EC6922" w:rsidRDefault="00EC6922" w:rsidP="00EC6922">
                            <w:pPr>
                              <w:jc w:val="both"/>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63FF08" id="_x0000_s1027" type="#_x0000_t202" style="position:absolute;margin-left:366.85pt;margin-top:565.75pt;width:138.3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" filled="f" stroked="f">
                <v:textbox style="mso-fit-shape-to-text:t">
                  <w:txbxContent>
                    <w:p w14:paraId="097AFC17" w14:textId="70387D24" w:rsidR="00D967A2" w:rsidRDefault="00D967A2" w:rsidP="00EC6922">
                      <w:pPr>
                        <w:widowControl w:val="0"/>
                        <w:autoSpaceDE w:val="0"/>
                        <w:autoSpaceDN w:val="0"/>
                        <w:ind w:left="966"/>
                        <w:jc w:val="right"/>
                        <w:rPr>
                          <w:rFonts w:ascii="OpenSans-Light" w:eastAsia="OpenSans-Light" w:hAnsi="OpenSans-Light" w:cs="OpenSans-Light"/>
                          <w:color w:val="58595B"/>
                          <w:sz w:val="18"/>
                          <w:szCs w:val="18"/>
                        </w:rPr>
                      </w:pPr>
                      <w:r>
                        <w:rPr>
                          <w:rFonts w:ascii="OpenSans-Light" w:eastAsia="OpenSans-Light" w:hAnsi="OpenSans-Light" w:cs="OpenSans-Light"/>
                          <w:color w:val="58595B"/>
                          <w:sz w:val="18"/>
                          <w:szCs w:val="18"/>
                        </w:rPr>
                        <w:t>by Shelly Thorn</w:t>
                      </w:r>
                    </w:p>
                    <w:p w14:paraId="10FD0B11" w14:textId="75BB1105" w:rsidR="00EC6922" w:rsidRPr="001D6682" w:rsidRDefault="00D967A2" w:rsidP="00EC6922">
                      <w:pPr>
                        <w:widowControl w:val="0"/>
                        <w:autoSpaceDE w:val="0"/>
                        <w:autoSpaceDN w:val="0"/>
                        <w:ind w:left="966"/>
                        <w:jc w:val="right"/>
                        <w:rPr>
                          <w:rFonts w:ascii="OpenSans-Light" w:eastAsia="OpenSans-Light" w:hAnsi="OpenSans-Light" w:cs="OpenSans-Light"/>
                          <w:color w:val="58595B"/>
                          <w:sz w:val="18"/>
                          <w:szCs w:val="18"/>
                        </w:rPr>
                      </w:pPr>
                      <w:r>
                        <w:rPr>
                          <w:rFonts w:ascii="OpenSans-Light" w:eastAsia="OpenSans-Light" w:hAnsi="OpenSans-Light" w:cs="OpenSans-Light"/>
                          <w:color w:val="58595B"/>
                          <w:sz w:val="18"/>
                          <w:szCs w:val="18"/>
                        </w:rPr>
                        <w:t>v</w:t>
                      </w:r>
                      <w:r w:rsidR="008F13AA">
                        <w:rPr>
                          <w:rFonts w:ascii="OpenSans-Light" w:eastAsia="OpenSans-Light" w:hAnsi="OpenSans-Light" w:cs="OpenSans-Light"/>
                          <w:color w:val="58595B"/>
                          <w:sz w:val="18"/>
                          <w:szCs w:val="18"/>
                        </w:rPr>
                        <w:t xml:space="preserve"> </w:t>
                      </w:r>
                      <w:r w:rsidR="00CB47A6">
                        <w:rPr>
                          <w:rFonts w:ascii="OpenSans-Light" w:eastAsia="OpenSans-Light" w:hAnsi="OpenSans-Light" w:cs="OpenSans-Light"/>
                          <w:color w:val="58595B"/>
                          <w:sz w:val="18"/>
                          <w:szCs w:val="18"/>
                        </w:rPr>
                        <w:t>2.2</w:t>
                      </w:r>
                    </w:p>
                    <w:p w14:paraId="569E36EF" w14:textId="77777777" w:rsidR="00EC6922" w:rsidRDefault="00EC6922" w:rsidP="00EC6922">
                      <w:pPr>
                        <w:jc w:val="both"/>
                      </w:pPr>
                    </w:p>
                  </w:txbxContent>
                </v:textbox>
                <w10:wrap type="square"/>
              </v:shape>
            </w:pict>
          </mc:Fallback>
        </mc:AlternateContent>
      </w:r>
      <w:r w:rsidR="00E618FA">
        <w:rPr>
          <w:noProof/>
          <w:sz w:val="20"/>
        </w:rPr>
        <w:drawing>
          <wp:anchor distT="0" distB="0" distL="114300" distR="114300" simplePos="0" relativeHeight="251665408" behindDoc="0" locked="0" layoutInCell="1" allowOverlap="1" wp14:anchorId="0B30AFD9" wp14:editId="6C5B9831">
            <wp:simplePos x="0" y="0"/>
            <wp:positionH relativeFrom="column">
              <wp:posOffset>-919480</wp:posOffset>
            </wp:positionH>
            <wp:positionV relativeFrom="paragraph">
              <wp:posOffset>676275</wp:posOffset>
            </wp:positionV>
            <wp:extent cx="8719185" cy="5815965"/>
            <wp:effectExtent l="0" t="0" r="5715"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8">
                      <a:extLst>
                        <a:ext uri="{28A0092B-C50C-407E-A947-70E740481C1C}">
                          <a14:useLocalDpi xmlns:a14="http://schemas.microsoft.com/office/drawing/2010/main" val="0"/>
                        </a:ext>
                      </a:extLst>
                    </a:blip>
                    <a:stretch>
                      <a:fillRect/>
                    </a:stretch>
                  </pic:blipFill>
                  <pic:spPr>
                    <a:xfrm>
                      <a:off x="0" y="0"/>
                      <a:ext cx="8719185" cy="5815965"/>
                    </a:xfrm>
                    <a:prstGeom prst="rect">
                      <a:avLst/>
                    </a:prstGeom>
                  </pic:spPr>
                </pic:pic>
              </a:graphicData>
            </a:graphic>
            <wp14:sizeRelH relativeFrom="page">
              <wp14:pctWidth>0</wp14:pctWidth>
            </wp14:sizeRelH>
            <wp14:sizeRelV relativeFrom="page">
              <wp14:pctHeight>0</wp14:pctHeight>
            </wp14:sizeRelV>
          </wp:anchor>
        </w:drawing>
      </w:r>
      <w:r w:rsidR="00EC6922">
        <w:br w:type="page"/>
      </w:r>
    </w:p>
    <w:p w14:paraId="659F688D" w14:textId="3D1B3227" w:rsidR="00D51352" w:rsidRPr="00652E09" w:rsidRDefault="00D967A2" w:rsidP="00D80A73">
      <w:pPr>
        <w:pStyle w:val="SectionHeading"/>
        <w:spacing w:after="240"/>
        <w:jc w:val="center"/>
        <w:rPr>
          <w:rFonts w:ascii="Open Sans Light" w:hAnsi="Open Sans Light" w:cs="Open Sans Light"/>
          <w:color w:val="323E4F"/>
          <w:sz w:val="52"/>
          <w:szCs w:val="52"/>
        </w:rPr>
      </w:pPr>
      <w:r w:rsidRPr="00652E09">
        <w:rPr>
          <w:color w:val="323E4F"/>
          <w:sz w:val="36"/>
          <w:szCs w:val="36"/>
        </w:rPr>
        <w:lastRenderedPageBreak/>
        <w:t>Table of Contents</w:t>
      </w:r>
    </w:p>
    <w:sdt>
      <w:sdtPr>
        <w:rPr>
          <w:rFonts w:ascii="OpenSans-Light" w:eastAsia="OpenSans-Light" w:hAnsi="OpenSans-Light" w:cs="OpenSans-Light"/>
          <w:b w:val="0"/>
          <w:bCs w:val="0"/>
          <w:noProof w:val="0"/>
          <w:color w:val="8E9DB0"/>
          <w:sz w:val="52"/>
          <w:szCs w:val="52"/>
        </w:rPr>
        <w:id w:val="1598371930"/>
        <w:docPartObj>
          <w:docPartGallery w:val="Table of Contents"/>
          <w:docPartUnique/>
        </w:docPartObj>
      </w:sdtPr>
      <w:sdtEndPr>
        <w:rPr>
          <w:rFonts w:asciiTheme="minorHAnsi" w:eastAsiaTheme="minorHAnsi" w:hAnsiTheme="minorHAnsi" w:cstheme="minorBidi"/>
          <w:color w:val="auto"/>
          <w:sz w:val="22"/>
          <w:szCs w:val="22"/>
        </w:rPr>
      </w:sdtEndPr>
      <w:sdtContent>
        <w:p w14:paraId="2CE2119D" w14:textId="5C8B4A1F" w:rsidR="000E409C" w:rsidRDefault="00D51352">
          <w:pPr>
            <w:pStyle w:val="TOC1"/>
            <w:rPr>
              <w:rFonts w:asciiTheme="minorHAnsi" w:hAnsiTheme="minorHAnsi" w:cstheme="minorBidi"/>
              <w:b w:val="0"/>
              <w:bCs w:val="0"/>
              <w:lang w:val="en-PH" w:eastAsia="en-PH"/>
            </w:rPr>
          </w:pPr>
          <w:r w:rsidRPr="00D967A2">
            <w:rPr>
              <w:noProof w:val="0"/>
            </w:rPr>
            <w:fldChar w:fldCharType="begin"/>
          </w:r>
          <w:r w:rsidRPr="00D967A2">
            <w:instrText xml:space="preserve"> TOC \o "1-3" \h \z \u </w:instrText>
          </w:r>
          <w:r w:rsidRPr="00D967A2">
            <w:rPr>
              <w:noProof w:val="0"/>
            </w:rPr>
            <w:fldChar w:fldCharType="separate"/>
          </w:r>
          <w:hyperlink w:anchor="_Toc102123593" w:history="1">
            <w:r w:rsidR="000E409C" w:rsidRPr="0039158C">
              <w:rPr>
                <w:rStyle w:val="Hyperlink"/>
              </w:rPr>
              <w:t>Where We're At: It’s Not Where We Want to Be</w:t>
            </w:r>
            <w:r w:rsidR="000E409C">
              <w:rPr>
                <w:webHidden/>
              </w:rPr>
              <w:tab/>
            </w:r>
            <w:r w:rsidR="000E409C">
              <w:rPr>
                <w:webHidden/>
              </w:rPr>
              <w:fldChar w:fldCharType="begin"/>
            </w:r>
            <w:r w:rsidR="000E409C">
              <w:rPr>
                <w:webHidden/>
              </w:rPr>
              <w:instrText xml:space="preserve"> PAGEREF _Toc102123593 \h </w:instrText>
            </w:r>
            <w:r w:rsidR="000E409C">
              <w:rPr>
                <w:webHidden/>
              </w:rPr>
            </w:r>
            <w:r w:rsidR="000E409C">
              <w:rPr>
                <w:webHidden/>
              </w:rPr>
              <w:fldChar w:fldCharType="separate"/>
            </w:r>
            <w:r w:rsidR="000E409C">
              <w:rPr>
                <w:webHidden/>
              </w:rPr>
              <w:t>3</w:t>
            </w:r>
            <w:r w:rsidR="000E409C">
              <w:rPr>
                <w:webHidden/>
              </w:rPr>
              <w:fldChar w:fldCharType="end"/>
            </w:r>
          </w:hyperlink>
        </w:p>
        <w:p w14:paraId="77CA8E19" w14:textId="6FFCE648" w:rsidR="000E409C" w:rsidRDefault="005B3729">
          <w:pPr>
            <w:pStyle w:val="TOC2"/>
            <w:tabs>
              <w:tab w:val="right" w:leader="dot" w:pos="10070"/>
            </w:tabs>
            <w:rPr>
              <w:rFonts w:asciiTheme="minorHAnsi" w:hAnsiTheme="minorHAnsi" w:cstheme="minorBidi"/>
              <w:noProof/>
              <w:sz w:val="22"/>
              <w:szCs w:val="22"/>
              <w:lang w:val="en-PH" w:eastAsia="en-PH"/>
            </w:rPr>
          </w:pPr>
          <w:hyperlink w:anchor="_Toc102123594" w:history="1">
            <w:r w:rsidR="000E409C" w:rsidRPr="0039158C">
              <w:rPr>
                <w:rStyle w:val="Hyperlink"/>
                <w:noProof/>
              </w:rPr>
              <w:t>Our Inheritance</w:t>
            </w:r>
            <w:r w:rsidR="000E409C">
              <w:rPr>
                <w:noProof/>
                <w:webHidden/>
              </w:rPr>
              <w:tab/>
            </w:r>
            <w:r w:rsidR="000E409C">
              <w:rPr>
                <w:noProof/>
                <w:webHidden/>
              </w:rPr>
              <w:fldChar w:fldCharType="begin"/>
            </w:r>
            <w:r w:rsidR="000E409C">
              <w:rPr>
                <w:noProof/>
                <w:webHidden/>
              </w:rPr>
              <w:instrText xml:space="preserve"> PAGEREF _Toc102123594 \h </w:instrText>
            </w:r>
            <w:r w:rsidR="000E409C">
              <w:rPr>
                <w:noProof/>
                <w:webHidden/>
              </w:rPr>
            </w:r>
            <w:r w:rsidR="000E409C">
              <w:rPr>
                <w:noProof/>
                <w:webHidden/>
              </w:rPr>
              <w:fldChar w:fldCharType="separate"/>
            </w:r>
            <w:r w:rsidR="000E409C">
              <w:rPr>
                <w:noProof/>
                <w:webHidden/>
              </w:rPr>
              <w:t>3</w:t>
            </w:r>
            <w:r w:rsidR="000E409C">
              <w:rPr>
                <w:noProof/>
                <w:webHidden/>
              </w:rPr>
              <w:fldChar w:fldCharType="end"/>
            </w:r>
          </w:hyperlink>
        </w:p>
        <w:p w14:paraId="30BA3BA9" w14:textId="73A9CDD0" w:rsidR="000E409C" w:rsidRDefault="005B3729">
          <w:pPr>
            <w:pStyle w:val="TOC2"/>
            <w:tabs>
              <w:tab w:val="right" w:leader="dot" w:pos="10070"/>
            </w:tabs>
            <w:rPr>
              <w:rFonts w:asciiTheme="minorHAnsi" w:hAnsiTheme="minorHAnsi" w:cstheme="minorBidi"/>
              <w:noProof/>
              <w:sz w:val="22"/>
              <w:szCs w:val="22"/>
              <w:lang w:val="en-PH" w:eastAsia="en-PH"/>
            </w:rPr>
          </w:pPr>
          <w:hyperlink w:anchor="_Toc102123595" w:history="1">
            <w:r w:rsidR="000E409C" w:rsidRPr="0039158C">
              <w:rPr>
                <w:rStyle w:val="Hyperlink"/>
                <w:noProof/>
              </w:rPr>
              <w:t>Seeing Through the Propaganda</w:t>
            </w:r>
            <w:r w:rsidR="000E409C">
              <w:rPr>
                <w:noProof/>
                <w:webHidden/>
              </w:rPr>
              <w:tab/>
            </w:r>
            <w:r w:rsidR="000E409C">
              <w:rPr>
                <w:noProof/>
                <w:webHidden/>
              </w:rPr>
              <w:fldChar w:fldCharType="begin"/>
            </w:r>
            <w:r w:rsidR="000E409C">
              <w:rPr>
                <w:noProof/>
                <w:webHidden/>
              </w:rPr>
              <w:instrText xml:space="preserve"> PAGEREF _Toc102123595 \h </w:instrText>
            </w:r>
            <w:r w:rsidR="000E409C">
              <w:rPr>
                <w:noProof/>
                <w:webHidden/>
              </w:rPr>
            </w:r>
            <w:r w:rsidR="000E409C">
              <w:rPr>
                <w:noProof/>
                <w:webHidden/>
              </w:rPr>
              <w:fldChar w:fldCharType="separate"/>
            </w:r>
            <w:r w:rsidR="000E409C">
              <w:rPr>
                <w:noProof/>
                <w:webHidden/>
              </w:rPr>
              <w:t>4</w:t>
            </w:r>
            <w:r w:rsidR="000E409C">
              <w:rPr>
                <w:noProof/>
                <w:webHidden/>
              </w:rPr>
              <w:fldChar w:fldCharType="end"/>
            </w:r>
          </w:hyperlink>
        </w:p>
        <w:p w14:paraId="738F8F7E" w14:textId="5262DD07" w:rsidR="000E409C" w:rsidRDefault="005B3729">
          <w:pPr>
            <w:pStyle w:val="TOC1"/>
            <w:rPr>
              <w:rFonts w:asciiTheme="minorHAnsi" w:hAnsiTheme="minorHAnsi" w:cstheme="minorBidi"/>
              <w:b w:val="0"/>
              <w:bCs w:val="0"/>
              <w:lang w:val="en-PH" w:eastAsia="en-PH"/>
            </w:rPr>
          </w:pPr>
          <w:hyperlink w:anchor="_Toc102123596" w:history="1">
            <w:r w:rsidR="000E409C" w:rsidRPr="0039158C">
              <w:rPr>
                <w:rStyle w:val="Hyperlink"/>
              </w:rPr>
              <w:t>Our Recent Past: How We’ve Contributed to Our Present</w:t>
            </w:r>
            <w:r w:rsidR="000E409C">
              <w:rPr>
                <w:webHidden/>
              </w:rPr>
              <w:tab/>
            </w:r>
            <w:r w:rsidR="000E409C">
              <w:rPr>
                <w:webHidden/>
              </w:rPr>
              <w:fldChar w:fldCharType="begin"/>
            </w:r>
            <w:r w:rsidR="000E409C">
              <w:rPr>
                <w:webHidden/>
              </w:rPr>
              <w:instrText xml:space="preserve"> PAGEREF _Toc102123596 \h </w:instrText>
            </w:r>
            <w:r w:rsidR="000E409C">
              <w:rPr>
                <w:webHidden/>
              </w:rPr>
            </w:r>
            <w:r w:rsidR="000E409C">
              <w:rPr>
                <w:webHidden/>
              </w:rPr>
              <w:fldChar w:fldCharType="separate"/>
            </w:r>
            <w:r w:rsidR="000E409C">
              <w:rPr>
                <w:webHidden/>
              </w:rPr>
              <w:t>6</w:t>
            </w:r>
            <w:r w:rsidR="000E409C">
              <w:rPr>
                <w:webHidden/>
              </w:rPr>
              <w:fldChar w:fldCharType="end"/>
            </w:r>
          </w:hyperlink>
        </w:p>
        <w:p w14:paraId="6580D174" w14:textId="2577E6D6" w:rsidR="000E409C" w:rsidRDefault="005B3729">
          <w:pPr>
            <w:pStyle w:val="TOC2"/>
            <w:tabs>
              <w:tab w:val="right" w:leader="dot" w:pos="10070"/>
            </w:tabs>
            <w:rPr>
              <w:rFonts w:asciiTheme="minorHAnsi" w:hAnsiTheme="minorHAnsi" w:cstheme="minorBidi"/>
              <w:noProof/>
              <w:sz w:val="22"/>
              <w:szCs w:val="22"/>
              <w:lang w:val="en-PH" w:eastAsia="en-PH"/>
            </w:rPr>
          </w:pPr>
          <w:hyperlink w:anchor="_Toc102123597" w:history="1">
            <w:r w:rsidR="000E409C" w:rsidRPr="0039158C">
              <w:rPr>
                <w:rStyle w:val="Hyperlink"/>
                <w:noProof/>
              </w:rPr>
              <w:t>We’ve Tried Dang Hard To Be Good Citizens</w:t>
            </w:r>
            <w:r w:rsidR="000E409C">
              <w:rPr>
                <w:noProof/>
                <w:webHidden/>
              </w:rPr>
              <w:tab/>
            </w:r>
            <w:r w:rsidR="000E409C">
              <w:rPr>
                <w:noProof/>
                <w:webHidden/>
              </w:rPr>
              <w:fldChar w:fldCharType="begin"/>
            </w:r>
            <w:r w:rsidR="000E409C">
              <w:rPr>
                <w:noProof/>
                <w:webHidden/>
              </w:rPr>
              <w:instrText xml:space="preserve"> PAGEREF _Toc102123597 \h </w:instrText>
            </w:r>
            <w:r w:rsidR="000E409C">
              <w:rPr>
                <w:noProof/>
                <w:webHidden/>
              </w:rPr>
            </w:r>
            <w:r w:rsidR="000E409C">
              <w:rPr>
                <w:noProof/>
                <w:webHidden/>
              </w:rPr>
              <w:fldChar w:fldCharType="separate"/>
            </w:r>
            <w:r w:rsidR="000E409C">
              <w:rPr>
                <w:noProof/>
                <w:webHidden/>
              </w:rPr>
              <w:t>6</w:t>
            </w:r>
            <w:r w:rsidR="000E409C">
              <w:rPr>
                <w:noProof/>
                <w:webHidden/>
              </w:rPr>
              <w:fldChar w:fldCharType="end"/>
            </w:r>
          </w:hyperlink>
        </w:p>
        <w:p w14:paraId="19F03293" w14:textId="349CDBDB" w:rsidR="000E409C" w:rsidRDefault="005B3729">
          <w:pPr>
            <w:pStyle w:val="TOC2"/>
            <w:tabs>
              <w:tab w:val="right" w:leader="dot" w:pos="10070"/>
            </w:tabs>
            <w:rPr>
              <w:rFonts w:asciiTheme="minorHAnsi" w:hAnsiTheme="minorHAnsi" w:cstheme="minorBidi"/>
              <w:noProof/>
              <w:sz w:val="22"/>
              <w:szCs w:val="22"/>
              <w:lang w:val="en-PH" w:eastAsia="en-PH"/>
            </w:rPr>
          </w:pPr>
          <w:hyperlink w:anchor="_Toc102123598" w:history="1">
            <w:r w:rsidR="000E409C" w:rsidRPr="0039158C">
              <w:rPr>
                <w:rStyle w:val="Hyperlink"/>
                <w:noProof/>
              </w:rPr>
              <w:t>Our Failed Strategy? Working With and Trying to Fix the Systems</w:t>
            </w:r>
            <w:r w:rsidR="000E409C">
              <w:rPr>
                <w:noProof/>
                <w:webHidden/>
              </w:rPr>
              <w:tab/>
            </w:r>
            <w:r w:rsidR="000E409C">
              <w:rPr>
                <w:noProof/>
                <w:webHidden/>
              </w:rPr>
              <w:fldChar w:fldCharType="begin"/>
            </w:r>
            <w:r w:rsidR="000E409C">
              <w:rPr>
                <w:noProof/>
                <w:webHidden/>
              </w:rPr>
              <w:instrText xml:space="preserve"> PAGEREF _Toc102123598 \h </w:instrText>
            </w:r>
            <w:r w:rsidR="000E409C">
              <w:rPr>
                <w:noProof/>
                <w:webHidden/>
              </w:rPr>
            </w:r>
            <w:r w:rsidR="000E409C">
              <w:rPr>
                <w:noProof/>
                <w:webHidden/>
              </w:rPr>
              <w:fldChar w:fldCharType="separate"/>
            </w:r>
            <w:r w:rsidR="000E409C">
              <w:rPr>
                <w:noProof/>
                <w:webHidden/>
              </w:rPr>
              <w:t>8</w:t>
            </w:r>
            <w:r w:rsidR="000E409C">
              <w:rPr>
                <w:noProof/>
                <w:webHidden/>
              </w:rPr>
              <w:fldChar w:fldCharType="end"/>
            </w:r>
          </w:hyperlink>
        </w:p>
        <w:p w14:paraId="2ED0E64E" w14:textId="079274B6" w:rsidR="000E409C" w:rsidRDefault="005B3729">
          <w:pPr>
            <w:pStyle w:val="TOC1"/>
            <w:rPr>
              <w:rFonts w:asciiTheme="minorHAnsi" w:hAnsiTheme="minorHAnsi" w:cstheme="minorBidi"/>
              <w:b w:val="0"/>
              <w:bCs w:val="0"/>
              <w:lang w:val="en-PH" w:eastAsia="en-PH"/>
            </w:rPr>
          </w:pPr>
          <w:hyperlink w:anchor="_Toc102123599" w:history="1">
            <w:r w:rsidR="000E409C" w:rsidRPr="0039158C">
              <w:rPr>
                <w:rStyle w:val="Hyperlink"/>
              </w:rPr>
              <w:t>Moving Ahead</w:t>
            </w:r>
            <w:r w:rsidR="000E409C">
              <w:rPr>
                <w:webHidden/>
              </w:rPr>
              <w:tab/>
            </w:r>
            <w:r w:rsidR="000E409C">
              <w:rPr>
                <w:webHidden/>
              </w:rPr>
              <w:fldChar w:fldCharType="begin"/>
            </w:r>
            <w:r w:rsidR="000E409C">
              <w:rPr>
                <w:webHidden/>
              </w:rPr>
              <w:instrText xml:space="preserve"> PAGEREF _Toc102123599 \h </w:instrText>
            </w:r>
            <w:r w:rsidR="000E409C">
              <w:rPr>
                <w:webHidden/>
              </w:rPr>
            </w:r>
            <w:r w:rsidR="000E409C">
              <w:rPr>
                <w:webHidden/>
              </w:rPr>
              <w:fldChar w:fldCharType="separate"/>
            </w:r>
            <w:r w:rsidR="000E409C">
              <w:rPr>
                <w:webHidden/>
              </w:rPr>
              <w:t>10</w:t>
            </w:r>
            <w:r w:rsidR="000E409C">
              <w:rPr>
                <w:webHidden/>
              </w:rPr>
              <w:fldChar w:fldCharType="end"/>
            </w:r>
          </w:hyperlink>
        </w:p>
        <w:p w14:paraId="1F1FFAF5" w14:textId="31400E36" w:rsidR="000E409C" w:rsidRDefault="005B3729">
          <w:pPr>
            <w:pStyle w:val="TOC2"/>
            <w:tabs>
              <w:tab w:val="right" w:leader="dot" w:pos="10070"/>
            </w:tabs>
            <w:rPr>
              <w:rFonts w:asciiTheme="minorHAnsi" w:hAnsiTheme="minorHAnsi" w:cstheme="minorBidi"/>
              <w:noProof/>
              <w:sz w:val="22"/>
              <w:szCs w:val="22"/>
              <w:lang w:val="en-PH" w:eastAsia="en-PH"/>
            </w:rPr>
          </w:pPr>
          <w:hyperlink w:anchor="_Toc102123600" w:history="1">
            <w:r w:rsidR="000E409C" w:rsidRPr="0039158C">
              <w:rPr>
                <w:rStyle w:val="Hyperlink"/>
                <w:noProof/>
              </w:rPr>
              <w:t>Stop Investing in Systems and Invest in Humanity Instead</w:t>
            </w:r>
            <w:r w:rsidR="000E409C">
              <w:rPr>
                <w:noProof/>
                <w:webHidden/>
              </w:rPr>
              <w:tab/>
            </w:r>
            <w:r w:rsidR="000E409C">
              <w:rPr>
                <w:noProof/>
                <w:webHidden/>
              </w:rPr>
              <w:fldChar w:fldCharType="begin"/>
            </w:r>
            <w:r w:rsidR="000E409C">
              <w:rPr>
                <w:noProof/>
                <w:webHidden/>
              </w:rPr>
              <w:instrText xml:space="preserve"> PAGEREF _Toc102123600 \h </w:instrText>
            </w:r>
            <w:r w:rsidR="000E409C">
              <w:rPr>
                <w:noProof/>
                <w:webHidden/>
              </w:rPr>
            </w:r>
            <w:r w:rsidR="000E409C">
              <w:rPr>
                <w:noProof/>
                <w:webHidden/>
              </w:rPr>
              <w:fldChar w:fldCharType="separate"/>
            </w:r>
            <w:r w:rsidR="000E409C">
              <w:rPr>
                <w:noProof/>
                <w:webHidden/>
              </w:rPr>
              <w:t>10</w:t>
            </w:r>
            <w:r w:rsidR="000E409C">
              <w:rPr>
                <w:noProof/>
                <w:webHidden/>
              </w:rPr>
              <w:fldChar w:fldCharType="end"/>
            </w:r>
          </w:hyperlink>
        </w:p>
        <w:p w14:paraId="28EB3A75" w14:textId="27D179A1" w:rsidR="000E409C" w:rsidRDefault="005B3729">
          <w:pPr>
            <w:pStyle w:val="TOC1"/>
            <w:rPr>
              <w:rFonts w:asciiTheme="minorHAnsi" w:hAnsiTheme="minorHAnsi" w:cstheme="minorBidi"/>
              <w:b w:val="0"/>
              <w:bCs w:val="0"/>
              <w:lang w:val="en-PH" w:eastAsia="en-PH"/>
            </w:rPr>
          </w:pPr>
          <w:hyperlink w:anchor="_Toc102123601" w:history="1">
            <w:r w:rsidR="000E409C" w:rsidRPr="0039158C">
              <w:rPr>
                <w:rStyle w:val="Hyperlink"/>
              </w:rPr>
              <w:t>Going Local</w:t>
            </w:r>
            <w:r w:rsidR="000E409C">
              <w:rPr>
                <w:webHidden/>
              </w:rPr>
              <w:tab/>
            </w:r>
            <w:r w:rsidR="000E409C">
              <w:rPr>
                <w:webHidden/>
              </w:rPr>
              <w:fldChar w:fldCharType="begin"/>
            </w:r>
            <w:r w:rsidR="000E409C">
              <w:rPr>
                <w:webHidden/>
              </w:rPr>
              <w:instrText xml:space="preserve"> PAGEREF _Toc102123601 \h </w:instrText>
            </w:r>
            <w:r w:rsidR="000E409C">
              <w:rPr>
                <w:webHidden/>
              </w:rPr>
            </w:r>
            <w:r w:rsidR="000E409C">
              <w:rPr>
                <w:webHidden/>
              </w:rPr>
              <w:fldChar w:fldCharType="separate"/>
            </w:r>
            <w:r w:rsidR="000E409C">
              <w:rPr>
                <w:webHidden/>
              </w:rPr>
              <w:t>12</w:t>
            </w:r>
            <w:r w:rsidR="000E409C">
              <w:rPr>
                <w:webHidden/>
              </w:rPr>
              <w:fldChar w:fldCharType="end"/>
            </w:r>
          </w:hyperlink>
        </w:p>
        <w:p w14:paraId="632E6FD8" w14:textId="0DE68584" w:rsidR="000E409C" w:rsidRDefault="005B3729">
          <w:pPr>
            <w:pStyle w:val="TOC2"/>
            <w:tabs>
              <w:tab w:val="right" w:leader="dot" w:pos="10070"/>
            </w:tabs>
            <w:rPr>
              <w:rFonts w:asciiTheme="minorHAnsi" w:hAnsiTheme="minorHAnsi" w:cstheme="minorBidi"/>
              <w:noProof/>
              <w:sz w:val="22"/>
              <w:szCs w:val="22"/>
              <w:lang w:val="en-PH" w:eastAsia="en-PH"/>
            </w:rPr>
          </w:pPr>
          <w:hyperlink w:anchor="_Toc102123602" w:history="1">
            <w:r w:rsidR="000E409C" w:rsidRPr="0039158C">
              <w:rPr>
                <w:rStyle w:val="Hyperlink"/>
                <w:noProof/>
              </w:rPr>
              <w:t>Big vs. Small, Global vs. Local</w:t>
            </w:r>
            <w:r w:rsidR="000E409C">
              <w:rPr>
                <w:noProof/>
                <w:webHidden/>
              </w:rPr>
              <w:tab/>
            </w:r>
            <w:r w:rsidR="000E409C">
              <w:rPr>
                <w:noProof/>
                <w:webHidden/>
              </w:rPr>
              <w:fldChar w:fldCharType="begin"/>
            </w:r>
            <w:r w:rsidR="000E409C">
              <w:rPr>
                <w:noProof/>
                <w:webHidden/>
              </w:rPr>
              <w:instrText xml:space="preserve"> PAGEREF _Toc102123602 \h </w:instrText>
            </w:r>
            <w:r w:rsidR="000E409C">
              <w:rPr>
                <w:noProof/>
                <w:webHidden/>
              </w:rPr>
            </w:r>
            <w:r w:rsidR="000E409C">
              <w:rPr>
                <w:noProof/>
                <w:webHidden/>
              </w:rPr>
              <w:fldChar w:fldCharType="separate"/>
            </w:r>
            <w:r w:rsidR="000E409C">
              <w:rPr>
                <w:noProof/>
                <w:webHidden/>
              </w:rPr>
              <w:t>12</w:t>
            </w:r>
            <w:r w:rsidR="000E409C">
              <w:rPr>
                <w:noProof/>
                <w:webHidden/>
              </w:rPr>
              <w:fldChar w:fldCharType="end"/>
            </w:r>
          </w:hyperlink>
        </w:p>
        <w:p w14:paraId="0785AD67" w14:textId="43CDEF06" w:rsidR="000E409C" w:rsidRDefault="005B3729">
          <w:pPr>
            <w:pStyle w:val="TOC2"/>
            <w:tabs>
              <w:tab w:val="right" w:leader="dot" w:pos="10070"/>
            </w:tabs>
            <w:rPr>
              <w:rFonts w:asciiTheme="minorHAnsi" w:hAnsiTheme="minorHAnsi" w:cstheme="minorBidi"/>
              <w:noProof/>
              <w:sz w:val="22"/>
              <w:szCs w:val="22"/>
              <w:lang w:val="en-PH" w:eastAsia="en-PH"/>
            </w:rPr>
          </w:pPr>
          <w:hyperlink w:anchor="_Toc102123603" w:history="1">
            <w:r w:rsidR="000E409C" w:rsidRPr="0039158C">
              <w:rPr>
                <w:rStyle w:val="Hyperlink"/>
                <w:noProof/>
              </w:rPr>
              <w:t>You Could Do One Thing to Experiment with Choosing Local &amp; Small</w:t>
            </w:r>
            <w:r w:rsidR="000E409C">
              <w:rPr>
                <w:noProof/>
                <w:webHidden/>
              </w:rPr>
              <w:tab/>
            </w:r>
            <w:r w:rsidR="000E409C">
              <w:rPr>
                <w:noProof/>
                <w:webHidden/>
              </w:rPr>
              <w:fldChar w:fldCharType="begin"/>
            </w:r>
            <w:r w:rsidR="000E409C">
              <w:rPr>
                <w:noProof/>
                <w:webHidden/>
              </w:rPr>
              <w:instrText xml:space="preserve"> PAGEREF _Toc102123603 \h </w:instrText>
            </w:r>
            <w:r w:rsidR="000E409C">
              <w:rPr>
                <w:noProof/>
                <w:webHidden/>
              </w:rPr>
            </w:r>
            <w:r w:rsidR="000E409C">
              <w:rPr>
                <w:noProof/>
                <w:webHidden/>
              </w:rPr>
              <w:fldChar w:fldCharType="separate"/>
            </w:r>
            <w:r w:rsidR="000E409C">
              <w:rPr>
                <w:noProof/>
                <w:webHidden/>
              </w:rPr>
              <w:t>13</w:t>
            </w:r>
            <w:r w:rsidR="000E409C">
              <w:rPr>
                <w:noProof/>
                <w:webHidden/>
              </w:rPr>
              <w:fldChar w:fldCharType="end"/>
            </w:r>
          </w:hyperlink>
        </w:p>
        <w:p w14:paraId="0FE3EC57" w14:textId="2E5A0C87" w:rsidR="00D51352" w:rsidRDefault="00D51352">
          <w:r w:rsidRPr="00D967A2">
            <w:rPr>
              <w:rFonts w:ascii="Open Sans Light" w:hAnsi="Open Sans Light" w:cs="Open Sans Light"/>
              <w:b/>
              <w:bCs/>
              <w:noProof/>
            </w:rPr>
            <w:fldChar w:fldCharType="end"/>
          </w:r>
        </w:p>
      </w:sdtContent>
    </w:sdt>
    <w:p w14:paraId="6E0E3462" w14:textId="63F0ACC8" w:rsidR="005E4D24" w:rsidRPr="005E4D24" w:rsidRDefault="005E4D24" w:rsidP="005E4D24"/>
    <w:p w14:paraId="48F9351A" w14:textId="77777777" w:rsidR="00D873AA" w:rsidRDefault="00D873AA">
      <w:pPr>
        <w:spacing w:after="160" w:line="259" w:lineRule="auto"/>
        <w:rPr>
          <w:rFonts w:ascii="Open Sans Light" w:hAnsi="Open Sans Light" w:cs="Open Sans Light"/>
          <w:sz w:val="48"/>
          <w:szCs w:val="48"/>
        </w:rPr>
      </w:pPr>
      <w:r>
        <w:br w:type="page"/>
      </w:r>
    </w:p>
    <w:p w14:paraId="745DF8CF" w14:textId="45758842" w:rsidR="00E618FA" w:rsidRPr="00D51352" w:rsidRDefault="00E618FA" w:rsidP="00D51352">
      <w:pPr>
        <w:pStyle w:val="Heading1"/>
      </w:pPr>
      <w:bookmarkStart w:id="1" w:name="_Toc102123593"/>
      <w:r w:rsidRPr="00D51352">
        <w:lastRenderedPageBreak/>
        <w:t>Where We're A</w:t>
      </w:r>
      <w:r w:rsidR="003C51A2" w:rsidRPr="00D51352">
        <w:t>t: It’s Not Where We Want to Be</w:t>
      </w:r>
      <w:bookmarkEnd w:id="1"/>
    </w:p>
    <w:p w14:paraId="541F1768" w14:textId="77777777" w:rsidR="00E618FA" w:rsidRDefault="00E618FA" w:rsidP="00E618FA"/>
    <w:p w14:paraId="45545D11" w14:textId="50833E26" w:rsidR="00E175F6" w:rsidRDefault="00E175F6" w:rsidP="00D404BE">
      <w:pPr>
        <w:pStyle w:val="BodyTextYTC"/>
        <w:jc w:val="center"/>
      </w:pPr>
      <w:r>
        <w:rPr>
          <w:noProof/>
        </w:rPr>
        <w:drawing>
          <wp:inline distT="0" distB="0" distL="0" distR="0" wp14:anchorId="55F42400" wp14:editId="4DBD456A">
            <wp:extent cx="4873752" cy="3657600"/>
            <wp:effectExtent l="0" t="0" r="3175" b="0"/>
            <wp:docPr id="1" name="Picture 1" descr="A high angle view of a tow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high angle view of a town&#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3752" cy="3657600"/>
                    </a:xfrm>
                    <a:prstGeom prst="rect">
                      <a:avLst/>
                    </a:prstGeom>
                    <a:noFill/>
                    <a:ln>
                      <a:noFill/>
                    </a:ln>
                  </pic:spPr>
                </pic:pic>
              </a:graphicData>
            </a:graphic>
          </wp:inline>
        </w:drawing>
      </w:r>
    </w:p>
    <w:p w14:paraId="49B54F6A" w14:textId="08A037AA" w:rsidR="00DC41C3" w:rsidRPr="00DC18F7" w:rsidRDefault="00DC41C3" w:rsidP="006F1915">
      <w:pPr>
        <w:pStyle w:val="Heading2"/>
        <w:spacing w:before="240" w:after="120"/>
        <w:jc w:val="center"/>
        <w:rPr>
          <w:color w:val="323E4F" w:themeColor="text2" w:themeShade="BF"/>
          <w:sz w:val="30"/>
          <w:szCs w:val="30"/>
        </w:rPr>
      </w:pPr>
      <w:bookmarkStart w:id="2" w:name="_Toc102123594"/>
      <w:r w:rsidRPr="00DC18F7">
        <w:rPr>
          <w:color w:val="323E4F" w:themeColor="text2" w:themeShade="BF"/>
          <w:sz w:val="30"/>
          <w:szCs w:val="30"/>
        </w:rPr>
        <w:t>Our Inherit</w:t>
      </w:r>
      <w:r w:rsidR="00D24BC8" w:rsidRPr="00DC18F7">
        <w:rPr>
          <w:color w:val="323E4F" w:themeColor="text2" w:themeShade="BF"/>
          <w:sz w:val="30"/>
          <w:szCs w:val="30"/>
        </w:rPr>
        <w:t>a</w:t>
      </w:r>
      <w:r w:rsidRPr="00DC18F7">
        <w:rPr>
          <w:color w:val="323E4F" w:themeColor="text2" w:themeShade="BF"/>
          <w:sz w:val="30"/>
          <w:szCs w:val="30"/>
        </w:rPr>
        <w:t>nce</w:t>
      </w:r>
      <w:bookmarkEnd w:id="2"/>
    </w:p>
    <w:p w14:paraId="72B70FE9" w14:textId="1D7FC500" w:rsidR="001A18AE" w:rsidRDefault="00E618FA" w:rsidP="008A6B95">
      <w:pPr>
        <w:pStyle w:val="BodyTextYTC"/>
      </w:pPr>
      <w:r>
        <w:t xml:space="preserve">You and I were born into </w:t>
      </w:r>
      <w:hyperlink r:id="rId10" w:tgtFrame="_blank" w:history="1">
        <w:r>
          <w:rPr>
            <w:rStyle w:val="Hyperlink"/>
          </w:rPr>
          <w:t xml:space="preserve">societies </w:t>
        </w:r>
      </w:hyperlink>
      <w:r w:rsidR="000A41A5">
        <w:t xml:space="preserve">with </w:t>
      </w:r>
      <w:r>
        <w:t xml:space="preserve">existing systems: </w:t>
      </w:r>
      <w:r w:rsidR="009D494C">
        <w:t>banking and currency</w:t>
      </w:r>
      <w:r>
        <w:t>, corporations, governments, armed forces, schools</w:t>
      </w:r>
      <w:r w:rsidR="003F72FD">
        <w:t xml:space="preserve">, </w:t>
      </w:r>
      <w:r>
        <w:t>media.</w:t>
      </w:r>
      <w:r w:rsidR="001A18AE">
        <w:t xml:space="preserve"> </w:t>
      </w:r>
    </w:p>
    <w:p w14:paraId="5733F07A" w14:textId="47DA61D4" w:rsidR="001A18AE" w:rsidRDefault="001A18AE" w:rsidP="008A6B95">
      <w:pPr>
        <w:pStyle w:val="BodyTextYTC"/>
      </w:pPr>
      <w:r>
        <w:t>We didn’t choose these systems. We inherited them.</w:t>
      </w:r>
    </w:p>
    <w:p w14:paraId="45A818F7" w14:textId="03C69DA5" w:rsidR="00C17561" w:rsidRDefault="00433199" w:rsidP="008A6B95">
      <w:pPr>
        <w:pStyle w:val="BodyTextYTC"/>
      </w:pPr>
      <w:r>
        <w:t xml:space="preserve">The systems didn’t come </w:t>
      </w:r>
      <w:r w:rsidR="009D494C">
        <w:t xml:space="preserve">along </w:t>
      </w:r>
      <w:r>
        <w:t>with</w:t>
      </w:r>
      <w:r w:rsidR="001A18AE">
        <w:t xml:space="preserve"> a</w:t>
      </w:r>
      <w:r w:rsidR="00E618FA">
        <w:t xml:space="preserve"> prosperous and beautiful world, thriving culture</w:t>
      </w:r>
      <w:r w:rsidR="009D494C">
        <w:t>s</w:t>
      </w:r>
      <w:r w:rsidR="00E618FA">
        <w:t xml:space="preserve"> and </w:t>
      </w:r>
      <w:r w:rsidR="009D494C">
        <w:t>leadership by</w:t>
      </w:r>
      <w:r w:rsidR="00E618FA">
        <w:t xml:space="preserve"> wise elders. </w:t>
      </w:r>
      <w:r w:rsidR="009D494C">
        <w:t xml:space="preserve">Far from it. We were thrust into </w:t>
      </w:r>
      <w:r w:rsidR="001A18AE">
        <w:t xml:space="preserve">a world that </w:t>
      </w:r>
      <w:r w:rsidR="009A5A88">
        <w:t>can’t even</w:t>
      </w:r>
      <w:r w:rsidR="00E618FA">
        <w:t xml:space="preserve"> ensure basic survival needs are met, much less that we have a safe, smooth way for people to interact with each other, </w:t>
      </w:r>
      <w:r w:rsidR="00C17561">
        <w:t>develop their gifts, and revel in the glory of this gorgeous planet.</w:t>
      </w:r>
    </w:p>
    <w:p w14:paraId="26070B66" w14:textId="77777777" w:rsidR="00063264" w:rsidRDefault="00063264" w:rsidP="008A6B95">
      <w:pPr>
        <w:pStyle w:val="BodyTextYTC"/>
      </w:pPr>
      <w:proofErr w:type="gramStart"/>
      <w:r>
        <w:t>The</w:t>
      </w:r>
      <w:r w:rsidR="00374309">
        <w:t xml:space="preserve"> majority of</w:t>
      </w:r>
      <w:proofErr w:type="gramEnd"/>
      <w:r w:rsidR="00374309">
        <w:t xml:space="preserve"> the world's population is traumatized and struggling amidst poverty, stress, war, cultural desecration and ecosystem destruction. This is not to say that there isn’t also amazing beauty in the world, but that the systems have failed us</w:t>
      </w:r>
      <w:r>
        <w:t>.</w:t>
      </w:r>
    </w:p>
    <w:p w14:paraId="13614EC4" w14:textId="006B65DA" w:rsidR="00374309" w:rsidRDefault="008D1493" w:rsidP="008A6B95">
      <w:pPr>
        <w:pStyle w:val="BodyTextYTC"/>
      </w:pPr>
      <w:r>
        <w:t>It wouldn’t be surprising if you have</w:t>
      </w:r>
      <w:r w:rsidR="00B341BA">
        <w:t xml:space="preserve">n’t thought </w:t>
      </w:r>
      <w:r w:rsidR="00063264">
        <w:t xml:space="preserve">much about that since </w:t>
      </w:r>
      <w:r w:rsidR="00063264" w:rsidRPr="00B341BA">
        <w:rPr>
          <w:b/>
          <w:bCs/>
        </w:rPr>
        <w:t xml:space="preserve">we’re constantly </w:t>
      </w:r>
      <w:r w:rsidR="00B341BA" w:rsidRPr="00B341BA">
        <w:rPr>
          <w:b/>
          <w:bCs/>
        </w:rPr>
        <w:t>being told</w:t>
      </w:r>
      <w:r w:rsidR="00063264" w:rsidRPr="00B341BA">
        <w:rPr>
          <w:b/>
          <w:bCs/>
        </w:rPr>
        <w:t xml:space="preserve"> that</w:t>
      </w:r>
      <w:r w:rsidR="00424289">
        <w:t xml:space="preserve"> </w:t>
      </w:r>
      <w:r w:rsidR="00063264" w:rsidRPr="00B341BA">
        <w:rPr>
          <w:b/>
          <w:bCs/>
        </w:rPr>
        <w:t>the faults of the world lie not with these big systems</w:t>
      </w:r>
      <w:r>
        <w:rPr>
          <w:b/>
          <w:bCs/>
        </w:rPr>
        <w:t xml:space="preserve">, but </w:t>
      </w:r>
      <w:r w:rsidR="00063264" w:rsidRPr="00B341BA">
        <w:rPr>
          <w:b/>
          <w:bCs/>
        </w:rPr>
        <w:t>with humans</w:t>
      </w:r>
      <w:r w:rsidR="00B341BA" w:rsidRPr="00B341BA">
        <w:rPr>
          <w:b/>
          <w:bCs/>
        </w:rPr>
        <w:t xml:space="preserve">. </w:t>
      </w:r>
      <w:r w:rsidR="00B341BA">
        <w:t>We’re the problem. W</w:t>
      </w:r>
      <w:r w:rsidR="00063264">
        <w:t xml:space="preserve">e need </w:t>
      </w:r>
      <w:r w:rsidR="00374309">
        <w:t xml:space="preserve">to </w:t>
      </w:r>
      <w:r>
        <w:t xml:space="preserve">work more, vote more, </w:t>
      </w:r>
      <w:r w:rsidR="00374309">
        <w:t>know more, give more, buy more, accept more</w:t>
      </w:r>
      <w:r>
        <w:t xml:space="preserve">. But, </w:t>
      </w:r>
      <w:r w:rsidR="00FC3D1F">
        <w:t>most</w:t>
      </w:r>
      <w:r w:rsidR="00374309">
        <w:t xml:space="preserve"> especially</w:t>
      </w:r>
      <w:r w:rsidR="00FC3D1F">
        <w:t>,</w:t>
      </w:r>
      <w:r w:rsidR="00063264">
        <w:t xml:space="preserve"> the problem</w:t>
      </w:r>
      <w:r w:rsidR="00B341BA">
        <w:t xml:space="preserve"> is </w:t>
      </w:r>
      <w:r>
        <w:t xml:space="preserve">particularly </w:t>
      </w:r>
      <w:r w:rsidR="00B341BA">
        <w:t xml:space="preserve">because of some other group of people who have </w:t>
      </w:r>
      <w:r w:rsidR="00374309">
        <w:t>different beliefs</w:t>
      </w:r>
      <w:r w:rsidR="00B341BA">
        <w:t xml:space="preserve">, culture, economic </w:t>
      </w:r>
      <w:proofErr w:type="gramStart"/>
      <w:r w:rsidR="00B341BA">
        <w:t>status</w:t>
      </w:r>
      <w:proofErr w:type="gramEnd"/>
      <w:r w:rsidR="00B341BA">
        <w:t xml:space="preserve"> or SOME difference that explains why it’s THEIR fault.</w:t>
      </w:r>
    </w:p>
    <w:p w14:paraId="43467876" w14:textId="34518EB3" w:rsidR="00E175F6" w:rsidRPr="00DC18F7" w:rsidRDefault="00DC41C3" w:rsidP="006F1915">
      <w:pPr>
        <w:pStyle w:val="Heading2"/>
        <w:spacing w:before="240" w:after="120"/>
        <w:jc w:val="center"/>
        <w:rPr>
          <w:color w:val="323E4F" w:themeColor="text2" w:themeShade="BF"/>
          <w:sz w:val="30"/>
          <w:szCs w:val="30"/>
        </w:rPr>
      </w:pPr>
      <w:bookmarkStart w:id="3" w:name="_Toc102123595"/>
      <w:r w:rsidRPr="00DC18F7">
        <w:rPr>
          <w:color w:val="323E4F" w:themeColor="text2" w:themeShade="BF"/>
          <w:sz w:val="30"/>
          <w:szCs w:val="30"/>
        </w:rPr>
        <w:lastRenderedPageBreak/>
        <w:t>Seeing Through the Propaganda</w:t>
      </w:r>
      <w:bookmarkEnd w:id="3"/>
    </w:p>
    <w:p w14:paraId="5C644E1D" w14:textId="4A559E0B" w:rsidR="00345741" w:rsidRDefault="00345741" w:rsidP="00345741">
      <w:pPr>
        <w:pStyle w:val="BulletedList"/>
        <w:numPr>
          <w:ilvl w:val="0"/>
          <w:numId w:val="0"/>
        </w:numPr>
      </w:pPr>
      <w:r>
        <w:t xml:space="preserve">We’re all exposed to different information based not only on media and information choices but also upon less obvious influences including where we’ve lived and traveled. And no matter who we are, we’ve been exposed to pervasive </w:t>
      </w:r>
      <w:r w:rsidR="00B341BA">
        <w:t xml:space="preserve">propaganda (and </w:t>
      </w:r>
      <w:hyperlink r:id="rId11" w:tgtFrame="_blank" w:history="1">
        <w:r w:rsidR="00B341BA">
          <w:rPr>
            <w:rStyle w:val="Hyperlink"/>
          </w:rPr>
          <w:t>disempowering beliefs</w:t>
        </w:r>
      </w:hyperlink>
      <w:r w:rsidR="00B341BA">
        <w:t xml:space="preserve">) </w:t>
      </w:r>
      <w:r>
        <w:t>of various types. For example, many people on our planet have been groomed to believe one or both of the following:</w:t>
      </w:r>
    </w:p>
    <w:p w14:paraId="52B365D7" w14:textId="340B8285" w:rsidR="008A6B95" w:rsidRDefault="00B341BA" w:rsidP="005B3729">
      <w:pPr>
        <w:pStyle w:val="BulletedList"/>
        <w:numPr>
          <w:ilvl w:val="0"/>
          <w:numId w:val="4"/>
        </w:numPr>
      </w:pPr>
      <w:r>
        <w:t xml:space="preserve">Sure, we’ve got problems </w:t>
      </w:r>
      <w:r w:rsidR="008D1493">
        <w:t xml:space="preserve">here in our country, </w:t>
      </w:r>
      <w:proofErr w:type="gramStart"/>
      <w:r w:rsidR="008D1493">
        <w:t>province</w:t>
      </w:r>
      <w:proofErr w:type="gramEnd"/>
      <w:r w:rsidR="008D1493">
        <w:t xml:space="preserve"> or state, </w:t>
      </w:r>
      <w:r>
        <w:t>but the</w:t>
      </w:r>
      <w:r w:rsidR="008D1493">
        <w:t xml:space="preserve"> problems are much worse </w:t>
      </w:r>
      <w:r>
        <w:t>el</w:t>
      </w:r>
      <w:r w:rsidR="008A6B95">
        <w:t>sewhere. You</w:t>
      </w:r>
      <w:r>
        <w:t xml:space="preserve">’re extremely </w:t>
      </w:r>
      <w:r w:rsidR="008A6B95">
        <w:t xml:space="preserve">fortunate because it's much better here (wherever </w:t>
      </w:r>
      <w:r w:rsidR="00053D2B">
        <w:t>“</w:t>
      </w:r>
      <w:r w:rsidR="008A6B95">
        <w:t>here</w:t>
      </w:r>
      <w:r w:rsidR="00053D2B">
        <w:t>”</w:t>
      </w:r>
      <w:r w:rsidR="008A6B95">
        <w:t xml:space="preserve"> is).</w:t>
      </w:r>
    </w:p>
    <w:p w14:paraId="4756DDFE" w14:textId="2118A114" w:rsidR="008A6B95" w:rsidRDefault="008A6B95" w:rsidP="008A6B95">
      <w:pPr>
        <w:pStyle w:val="BulletedList"/>
      </w:pPr>
      <w:r>
        <w:t>Other powers</w:t>
      </w:r>
      <w:r w:rsidR="00107A13">
        <w:t xml:space="preserve"> determine your fate. (</w:t>
      </w:r>
      <w:r w:rsidR="00B341BA">
        <w:t>Depending upon the subject, it could be</w:t>
      </w:r>
      <w:r w:rsidR="00107A13">
        <w:t xml:space="preserve"> </w:t>
      </w:r>
      <w:r w:rsidR="008D1493">
        <w:t xml:space="preserve">financial markets or stockholders… </w:t>
      </w:r>
      <w:r>
        <w:t>social or ruling classe</w:t>
      </w:r>
      <w:r w:rsidR="00107A13">
        <w:t>s… corporate leaders… state regulations… federal agencies… other c</w:t>
      </w:r>
      <w:r>
        <w:t>ountries</w:t>
      </w:r>
      <w:r w:rsidR="00107A13">
        <w:t xml:space="preserve">’ governments… </w:t>
      </w:r>
      <w:r w:rsidR="00B341BA">
        <w:t xml:space="preserve">or the need to </w:t>
      </w:r>
      <w:r w:rsidR="008D1493">
        <w:t xml:space="preserve">sacrifice so we can defend ourselves against </w:t>
      </w:r>
      <w:r w:rsidR="00107A13">
        <w:t xml:space="preserve">crazy people in </w:t>
      </w:r>
      <w:r w:rsidR="008D1493">
        <w:t>another country or a part of our own</w:t>
      </w:r>
      <w:r>
        <w:t>)</w:t>
      </w:r>
      <w:r w:rsidR="00107A13">
        <w:t xml:space="preserve">. </w:t>
      </w:r>
      <w:r>
        <w:t>You’ll suffer less if you stop fighting against an unwinnable system and accept things as they are. Then you’ll have a chance at being happy.</w:t>
      </w:r>
    </w:p>
    <w:p w14:paraId="15EA1277" w14:textId="13719CAE" w:rsidR="0077437A" w:rsidRPr="0077437A" w:rsidRDefault="008D1493" w:rsidP="008A6B95">
      <w:pPr>
        <w:pStyle w:val="BodyText"/>
        <w:rPr>
          <w:b/>
          <w:bCs/>
        </w:rPr>
      </w:pPr>
      <w:r>
        <w:t>T</w:t>
      </w:r>
      <w:r w:rsidR="0077437A">
        <w:t>hose statements</w:t>
      </w:r>
      <w:r>
        <w:t xml:space="preserve"> reflect </w:t>
      </w:r>
      <w:r w:rsidR="00204FE7">
        <w:t>the results of being at the mercy of propaganda for a very long time.</w:t>
      </w:r>
      <w:r w:rsidR="0077437A">
        <w:t xml:space="preserve"> </w:t>
      </w:r>
      <w:r w:rsidR="00204FE7">
        <w:t>And when we consider the results of such beliefs, we see</w:t>
      </w:r>
      <w:r w:rsidR="0077437A">
        <w:t xml:space="preserve"> </w:t>
      </w:r>
      <w:r w:rsidR="0077437A" w:rsidRPr="0077437A">
        <w:rPr>
          <w:b/>
          <w:bCs/>
        </w:rPr>
        <w:t xml:space="preserve">how effective </w:t>
      </w:r>
      <w:r w:rsidR="00204FE7">
        <w:rPr>
          <w:b/>
          <w:bCs/>
        </w:rPr>
        <w:t>they</w:t>
      </w:r>
      <w:r w:rsidR="0077437A" w:rsidRPr="0077437A">
        <w:rPr>
          <w:b/>
          <w:bCs/>
        </w:rPr>
        <w:t xml:space="preserve"> are at keeping the systems from being held accountable.</w:t>
      </w:r>
    </w:p>
    <w:p w14:paraId="770425ED" w14:textId="01F952FF" w:rsidR="00EF6EC8" w:rsidRDefault="00EF6EC8" w:rsidP="008A6B95">
      <w:pPr>
        <w:pStyle w:val="BodyText"/>
      </w:pPr>
      <w:r>
        <w:t xml:space="preserve">I experienced an interestingly different angle on propaganda recently. I found it quite strange that during a conversation with a brilliant South African marketing executive, she made a sudden change from her typical comfortable confidence to a more humbled, almost apologetic, demeanor. This change occurred as she </w:t>
      </w:r>
      <w:r w:rsidR="00204FE7">
        <w:t>mentioned something</w:t>
      </w:r>
      <w:r>
        <w:t xml:space="preserve"> in passing about how things work in a “third</w:t>
      </w:r>
      <w:r w:rsidR="0077437A">
        <w:t xml:space="preserve"> </w:t>
      </w:r>
      <w:r>
        <w:t xml:space="preserve">world country.” </w:t>
      </w:r>
      <w:r w:rsidR="0077437A">
        <w:t>In that moment, I could see</w:t>
      </w:r>
      <w:r>
        <w:t xml:space="preserve"> that she held a belief that something must be less-than about her business or her competence as compared to “first world countries.”</w:t>
      </w:r>
    </w:p>
    <w:p w14:paraId="3D225EEE" w14:textId="021C2D35" w:rsidR="00373738" w:rsidRDefault="00373738" w:rsidP="008A6B95">
      <w:pPr>
        <w:pStyle w:val="BodyText"/>
      </w:pPr>
      <w:r>
        <w:t>I found it appalling that someone might believe that a country with fewer paved roads or less money in the central bank could mean that the people or their competence was “less-than.” I understand that there are certain bureaucratic systems that have (historically) worked smoothly in the U.S.</w:t>
      </w:r>
      <w:r>
        <w:rPr>
          <w:rStyle w:val="Strong"/>
        </w:rPr>
        <w:t xml:space="preserve"> </w:t>
      </w:r>
      <w:r>
        <w:t>(but usually only if you have money</w:t>
      </w:r>
      <w:r>
        <w:rPr>
          <w:rStyle w:val="Strong"/>
        </w:rPr>
        <w:t xml:space="preserve"> </w:t>
      </w:r>
      <w:r>
        <w:t xml:space="preserve">to pay for </w:t>
      </w:r>
      <w:r w:rsidR="00A57370">
        <w:t xml:space="preserve">fees and </w:t>
      </w:r>
      <w:r>
        <w:t>attorneys) while some countries, (including South Africa) have notoriously obnoxious government bureaucracy and</w:t>
      </w:r>
      <w:r w:rsidR="00204FE7">
        <w:t xml:space="preserve">, </w:t>
      </w:r>
      <w:r>
        <w:t xml:space="preserve">in some cases, </w:t>
      </w:r>
      <w:r w:rsidR="0077437A">
        <w:t xml:space="preserve">severe </w:t>
      </w:r>
      <w:r>
        <w:t xml:space="preserve">corruption. But how could governmental </w:t>
      </w:r>
      <w:proofErr w:type="gramStart"/>
      <w:r>
        <w:t>bullshit</w:t>
      </w:r>
      <w:proofErr w:type="gramEnd"/>
      <w:r>
        <w:t xml:space="preserve"> make an independent businesswoman feel second-class based on her country of origin? </w:t>
      </w:r>
      <w:r>
        <w:br/>
      </w:r>
      <w:r>
        <w:br/>
        <w:t>To learn more, I looked up the phrase and this is what I found:</w:t>
      </w:r>
    </w:p>
    <w:p w14:paraId="2F3F3387" w14:textId="30295804" w:rsidR="008A6B95" w:rsidRPr="00043AA1" w:rsidRDefault="008A6B95" w:rsidP="008A6B95">
      <w:pPr>
        <w:pStyle w:val="BodyText"/>
        <w:rPr>
          <w:rFonts w:ascii="Century Gothic" w:hAnsi="Century Gothic"/>
          <w:i/>
          <w:iCs/>
        </w:rPr>
      </w:pPr>
      <w:r w:rsidRPr="00043AA1">
        <w:rPr>
          <w:rFonts w:ascii="Century Gothic" w:hAnsi="Century Gothic"/>
          <w:i/>
          <w:iCs/>
        </w:rPr>
        <w:t xml:space="preserve">The phrase ‘Third World Countries’ originated in 1952 during the time of the Cold War. Alfred </w:t>
      </w:r>
      <w:proofErr w:type="spellStart"/>
      <w:r w:rsidRPr="00043AA1">
        <w:rPr>
          <w:rFonts w:ascii="Century Gothic" w:hAnsi="Century Gothic"/>
          <w:i/>
          <w:iCs/>
        </w:rPr>
        <w:t>Sauvy</w:t>
      </w:r>
      <w:proofErr w:type="spellEnd"/>
      <w:r w:rsidRPr="00043AA1">
        <w:rPr>
          <w:rFonts w:ascii="Century Gothic" w:hAnsi="Century Gothic"/>
          <w:i/>
          <w:iCs/>
        </w:rPr>
        <w:t>, a French economic historian, coined the phrase. With the world dominated by two camps, Alfred used this phrase for another group of nations that neither supported the communist nations led by the Soviet Union or the USA and its allies. At times, Third World was taken to be synonymous with the nations that were members of the Non-Aligned Movement, while at other times the term included nations that had a history of colonial rule</w:t>
      </w:r>
      <w:hyperlink r:id="rId12" w:history="1">
        <w:r w:rsidRPr="00043AA1">
          <w:rPr>
            <w:rStyle w:val="Hyperlink"/>
            <w:rFonts w:ascii="Century Gothic" w:hAnsi="Century Gothic"/>
            <w:i/>
            <w:iCs/>
          </w:rPr>
          <w:t>. (source)</w:t>
        </w:r>
      </w:hyperlink>
    </w:p>
    <w:p w14:paraId="367F3260" w14:textId="77777777" w:rsidR="00BF7DF3" w:rsidRDefault="00BF7DF3" w:rsidP="007330BC">
      <w:pPr>
        <w:pStyle w:val="BodyTextYTC"/>
      </w:pPr>
      <w:proofErr w:type="gramStart"/>
      <w:r>
        <w:t>So</w:t>
      </w:r>
      <w:proofErr w:type="gramEnd"/>
      <w:r>
        <w:t xml:space="preserve"> the original usage of this phrase doesn’t even have valid meaning today! It was related to political alliances in the 50s, for God’s sake. We don’t need to be using a name that sounds like a debasement </w:t>
      </w:r>
      <w:r>
        <w:lastRenderedPageBreak/>
        <w:t xml:space="preserve">but in fact refers to at one time having been </w:t>
      </w:r>
      <w:r>
        <w:rPr>
          <w:rStyle w:val="Strong"/>
        </w:rPr>
        <w:t xml:space="preserve">neutral in politics </w:t>
      </w:r>
      <w:r>
        <w:t xml:space="preserve">and </w:t>
      </w:r>
      <w:r>
        <w:rPr>
          <w:rStyle w:val="Strong"/>
        </w:rPr>
        <w:t>invaded by oppressors</w:t>
      </w:r>
      <w:r>
        <w:t>. That’s insane.</w:t>
      </w:r>
    </w:p>
    <w:p w14:paraId="62F25CEF" w14:textId="79AAA1B2" w:rsidR="001D0CF3" w:rsidRPr="001D0CF3" w:rsidRDefault="00204FE7" w:rsidP="001D0CF3">
      <w:pPr>
        <w:pStyle w:val="BodyTextYTC"/>
      </w:pPr>
      <w:r>
        <w:t>We could</w:t>
      </w:r>
      <w:r w:rsidR="001D0CF3" w:rsidRPr="001D0CF3">
        <w:t xml:space="preserve"> </w:t>
      </w:r>
      <w:r>
        <w:t>discuss propaganda for a long time,</w:t>
      </w:r>
      <w:r w:rsidR="001D0CF3" w:rsidRPr="001D0CF3">
        <w:t xml:space="preserve"> but </w:t>
      </w:r>
      <w:r w:rsidR="00A57370">
        <w:t>here are just a</w:t>
      </w:r>
      <w:r w:rsidR="001D0CF3" w:rsidRPr="001D0CF3">
        <w:t xml:space="preserve"> few key points:</w:t>
      </w:r>
    </w:p>
    <w:p w14:paraId="06E43144" w14:textId="5A1DE1AB" w:rsidR="001D0CF3" w:rsidRPr="001D0CF3" w:rsidRDefault="001D0CF3" w:rsidP="001D0CF3">
      <w:pPr>
        <w:pStyle w:val="AssessmentLists"/>
      </w:pPr>
      <w:r w:rsidRPr="00204FE7">
        <w:rPr>
          <w:b/>
          <w:bCs/>
        </w:rPr>
        <w:t>We swim in a sea of propaganda</w:t>
      </w:r>
      <w:r w:rsidRPr="001D0CF3">
        <w:t xml:space="preserve">. It's so pervasive that, without great conscious effort, </w:t>
      </w:r>
      <w:r w:rsidRPr="00204FE7">
        <w:rPr>
          <w:b/>
          <w:bCs/>
        </w:rPr>
        <w:t>you</w:t>
      </w:r>
      <w:r w:rsidR="00A57370" w:rsidRPr="00204FE7">
        <w:rPr>
          <w:b/>
          <w:bCs/>
        </w:rPr>
        <w:t>’</w:t>
      </w:r>
      <w:r w:rsidRPr="00204FE7">
        <w:rPr>
          <w:b/>
          <w:bCs/>
        </w:rPr>
        <w:t>re automatically filled with beliefs that disempower you</w:t>
      </w:r>
      <w:r w:rsidRPr="001D0CF3">
        <w:t>. Why? Because the purpose o</w:t>
      </w:r>
      <w:r w:rsidR="00204FE7">
        <w:t>f</w:t>
      </w:r>
      <w:r w:rsidRPr="001D0CF3">
        <w:t xml:space="preserve"> propaganda is </w:t>
      </w:r>
      <w:r w:rsidR="00A57370">
        <w:t xml:space="preserve">to influence you, </w:t>
      </w:r>
      <w:r w:rsidRPr="001D0CF3">
        <w:t>to get you to support the agenda of a system</w:t>
      </w:r>
      <w:r w:rsidR="00A57370">
        <w:t xml:space="preserve">. </w:t>
      </w:r>
      <w:r w:rsidR="00F57386">
        <w:t>The</w:t>
      </w:r>
      <w:r w:rsidR="00204FE7">
        <w:t xml:space="preserve"> </w:t>
      </w:r>
      <w:r w:rsidR="00F57386">
        <w:t>fundamental objective behind any communications or actions of a system is to</w:t>
      </w:r>
      <w:r w:rsidR="00204FE7">
        <w:t xml:space="preserve"> </w:t>
      </w:r>
      <w:r w:rsidR="00A57370">
        <w:t xml:space="preserve">continue </w:t>
      </w:r>
      <w:r w:rsidR="00F57386">
        <w:t>the system’s existence</w:t>
      </w:r>
      <w:r w:rsidR="00A57370">
        <w:t xml:space="preserve">. </w:t>
      </w:r>
      <w:r w:rsidR="00F57386">
        <w:t>This is done by</w:t>
      </w:r>
      <w:r w:rsidR="00A57370">
        <w:t xml:space="preserve"> convincing you that</w:t>
      </w:r>
      <w:r w:rsidR="00F57386">
        <w:t xml:space="preserve">, </w:t>
      </w:r>
      <w:r w:rsidR="00A57370">
        <w:t>for example, you’re flawed in some way and so need what their selling, or that you need someone to look out for you and so you support their continuance and their power.</w:t>
      </w:r>
    </w:p>
    <w:p w14:paraId="7B42BB84" w14:textId="3AE62E7B" w:rsidR="001D0CF3" w:rsidRPr="00F57386" w:rsidRDefault="00A57370" w:rsidP="001D0CF3">
      <w:pPr>
        <w:pStyle w:val="AssessmentLists"/>
        <w:rPr>
          <w:b/>
          <w:bCs/>
        </w:rPr>
      </w:pPr>
      <w:r>
        <w:t>We can see</w:t>
      </w:r>
      <w:r w:rsidR="001D0CF3" w:rsidRPr="001D0CF3">
        <w:t xml:space="preserve"> th</w:t>
      </w:r>
      <w:r>
        <w:t>r</w:t>
      </w:r>
      <w:r w:rsidR="001D0CF3" w:rsidRPr="001D0CF3">
        <w:t>ough some of the propaganda</w:t>
      </w:r>
      <w:r>
        <w:t xml:space="preserve"> by </w:t>
      </w:r>
      <w:r w:rsidR="001D0CF3" w:rsidRPr="001D0CF3">
        <w:t>traveling (even if only in your own state or country)</w:t>
      </w:r>
      <w:r>
        <w:t xml:space="preserve">. </w:t>
      </w:r>
      <w:r w:rsidRPr="00F57386">
        <w:rPr>
          <w:b/>
          <w:bCs/>
        </w:rPr>
        <w:t>Talking with real people who don’t have an agenda and seeing things with your own eyes is a</w:t>
      </w:r>
      <w:r w:rsidR="001D0CF3" w:rsidRPr="00F57386">
        <w:rPr>
          <w:b/>
          <w:bCs/>
        </w:rPr>
        <w:t xml:space="preserve"> sure way to be surprised by </w:t>
      </w:r>
      <w:r w:rsidRPr="00F57386">
        <w:rPr>
          <w:b/>
          <w:bCs/>
        </w:rPr>
        <w:t xml:space="preserve">how different things are from </w:t>
      </w:r>
      <w:r w:rsidR="001D0CF3" w:rsidRPr="00F57386">
        <w:rPr>
          <w:b/>
          <w:bCs/>
        </w:rPr>
        <w:t>what you’ve been told</w:t>
      </w:r>
      <w:r w:rsidRPr="00F57386">
        <w:rPr>
          <w:b/>
          <w:bCs/>
        </w:rPr>
        <w:t>.</w:t>
      </w:r>
    </w:p>
    <w:p w14:paraId="4A20B189" w14:textId="06B26D39" w:rsidR="001D0CF3" w:rsidRPr="001D0CF3" w:rsidRDefault="001D0CF3" w:rsidP="001D0CF3">
      <w:pPr>
        <w:pStyle w:val="AssessmentLists"/>
      </w:pPr>
      <w:r w:rsidRPr="001D0CF3">
        <w:t xml:space="preserve">Independent journalists and researchers are </w:t>
      </w:r>
      <w:proofErr w:type="gramStart"/>
      <w:r w:rsidR="00F57386">
        <w:t>absolutely</w:t>
      </w:r>
      <w:r w:rsidRPr="001D0CF3">
        <w:t xml:space="preserve"> key</w:t>
      </w:r>
      <w:proofErr w:type="gramEnd"/>
      <w:r w:rsidRPr="001D0CF3">
        <w:t xml:space="preserve"> in countering propaganda.</w:t>
      </w:r>
      <w:r w:rsidR="00A57370">
        <w:t xml:space="preserve"> (</w:t>
      </w:r>
      <w:r w:rsidR="00F57386">
        <w:t>Get</w:t>
      </w:r>
      <w:r w:rsidR="00A57370">
        <w:t xml:space="preserve"> </w:t>
      </w:r>
      <w:r w:rsidR="00F57386">
        <w:t>the facts on the 6 businesses that own mainstream media</w:t>
      </w:r>
      <w:r w:rsidR="00A57370">
        <w:t xml:space="preserve"> </w:t>
      </w:r>
      <w:hyperlink r:id="rId13" w:history="1">
        <w:r w:rsidR="00A57370" w:rsidRPr="00A57370">
          <w:rPr>
            <w:rStyle w:val="Hyperlink"/>
          </w:rPr>
          <w:t>here</w:t>
        </w:r>
      </w:hyperlink>
      <w:r w:rsidR="00A57370">
        <w:t>.)</w:t>
      </w:r>
    </w:p>
    <w:p w14:paraId="790633F4" w14:textId="77777777" w:rsidR="001D0CF3" w:rsidRDefault="001D0CF3" w:rsidP="001D0CF3">
      <w:pPr>
        <w:pStyle w:val="BodyTextYTC"/>
        <w:spacing w:after="0" w:afterAutospacing="0"/>
      </w:pPr>
    </w:p>
    <w:p w14:paraId="1145DFFD" w14:textId="7FA0395D" w:rsidR="005309E8" w:rsidRDefault="001D0CF3" w:rsidP="007330BC">
      <w:pPr>
        <w:pStyle w:val="BodyTextYTC"/>
      </w:pPr>
      <w:r w:rsidRPr="001D0CF3">
        <w:t xml:space="preserve">The speaker in the following video is someone I find neutral, </w:t>
      </w:r>
      <w:proofErr w:type="gramStart"/>
      <w:r w:rsidRPr="001D0CF3">
        <w:t>intelligent</w:t>
      </w:r>
      <w:proofErr w:type="gramEnd"/>
      <w:r w:rsidRPr="001D0CF3">
        <w:t xml:space="preserve"> and pleasant. She gives a small taste of the things that many Americans are unaware</w:t>
      </w:r>
      <w:r>
        <w:t xml:space="preserve"> </w:t>
      </w:r>
      <w:r w:rsidR="005309E8">
        <w:t xml:space="preserve">of: </w:t>
      </w:r>
      <w:hyperlink r:id="rId14" w:tgtFrame="_blank" w:history="1">
        <w:r w:rsidR="005309E8">
          <w:rPr>
            <w:rStyle w:val="Hyperlink"/>
          </w:rPr>
          <w:t>How I See the US After Living Abroad for 15 Years [CULTURE SHOCK]</w:t>
        </w:r>
      </w:hyperlink>
      <w:r w:rsidR="005309E8">
        <w:t>.</w:t>
      </w:r>
    </w:p>
    <w:p w14:paraId="2345C008" w14:textId="77777777" w:rsidR="00442E47" w:rsidRDefault="00442E47">
      <w:pPr>
        <w:spacing w:after="160" w:line="259" w:lineRule="auto"/>
        <w:rPr>
          <w:rFonts w:ascii="Open Sans Light" w:hAnsi="Open Sans Light" w:cs="Open Sans Light"/>
          <w:sz w:val="48"/>
          <w:szCs w:val="48"/>
        </w:rPr>
      </w:pPr>
      <w:r>
        <w:br w:type="page"/>
      </w:r>
    </w:p>
    <w:p w14:paraId="0CAEA635" w14:textId="08619960" w:rsidR="003C51A2" w:rsidRPr="00D51352" w:rsidRDefault="003C51A2" w:rsidP="00D51352">
      <w:pPr>
        <w:pStyle w:val="Heading1"/>
      </w:pPr>
      <w:bookmarkStart w:id="4" w:name="_Toc102123596"/>
      <w:r w:rsidRPr="00D51352">
        <w:lastRenderedPageBreak/>
        <w:t>Our Recent Past</w:t>
      </w:r>
      <w:r w:rsidR="00A84162" w:rsidRPr="00D51352">
        <w:t>: How We’ve Contributed to Our Present</w:t>
      </w:r>
      <w:bookmarkEnd w:id="4"/>
    </w:p>
    <w:p w14:paraId="0C44EE08" w14:textId="4B6C6C57" w:rsidR="00DC41C3" w:rsidRDefault="00DC41C3" w:rsidP="00DC41C3">
      <w:pPr>
        <w:pStyle w:val="SectionHeading"/>
        <w:spacing w:line="240" w:lineRule="auto"/>
      </w:pPr>
    </w:p>
    <w:p w14:paraId="548C815A" w14:textId="18A0E724" w:rsidR="00E175F6" w:rsidRDefault="00E175F6" w:rsidP="00D404BE">
      <w:pPr>
        <w:pStyle w:val="BodyTextYTC"/>
        <w:jc w:val="center"/>
      </w:pPr>
      <w:r>
        <w:rPr>
          <w:noProof/>
        </w:rPr>
        <w:drawing>
          <wp:inline distT="0" distB="0" distL="0" distR="0" wp14:anchorId="67CE8B6F" wp14:editId="470F1627">
            <wp:extent cx="5522976" cy="3657600"/>
            <wp:effectExtent l="0" t="0" r="1905" b="0"/>
            <wp:docPr id="2" name="Picture 2" descr="A person looking at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looking at a computer&#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2976" cy="3657600"/>
                    </a:xfrm>
                    <a:prstGeom prst="rect">
                      <a:avLst/>
                    </a:prstGeom>
                    <a:noFill/>
                    <a:ln>
                      <a:noFill/>
                    </a:ln>
                  </pic:spPr>
                </pic:pic>
              </a:graphicData>
            </a:graphic>
          </wp:inline>
        </w:drawing>
      </w:r>
    </w:p>
    <w:p w14:paraId="198531BB" w14:textId="5328853E" w:rsidR="00DC41C3" w:rsidRPr="00DC18F7" w:rsidRDefault="00DC41C3" w:rsidP="006F1915">
      <w:pPr>
        <w:pStyle w:val="Heading2"/>
        <w:spacing w:before="240" w:after="120"/>
        <w:jc w:val="center"/>
        <w:rPr>
          <w:color w:val="323E4F" w:themeColor="text2" w:themeShade="BF"/>
          <w:sz w:val="30"/>
          <w:szCs w:val="30"/>
        </w:rPr>
      </w:pPr>
      <w:bookmarkStart w:id="5" w:name="_Toc102123597"/>
      <w:r w:rsidRPr="00DC18F7">
        <w:rPr>
          <w:color w:val="323E4F" w:themeColor="text2" w:themeShade="BF"/>
          <w:sz w:val="30"/>
          <w:szCs w:val="30"/>
        </w:rPr>
        <w:t xml:space="preserve">We’ve Tried </w:t>
      </w:r>
      <w:r w:rsidR="00AA1157" w:rsidRPr="00DC18F7">
        <w:rPr>
          <w:color w:val="323E4F" w:themeColor="text2" w:themeShade="BF"/>
          <w:sz w:val="30"/>
          <w:szCs w:val="30"/>
        </w:rPr>
        <w:t>Dang</w:t>
      </w:r>
      <w:r w:rsidRPr="00DC18F7">
        <w:rPr>
          <w:color w:val="323E4F" w:themeColor="text2" w:themeShade="BF"/>
          <w:sz w:val="30"/>
          <w:szCs w:val="30"/>
        </w:rPr>
        <w:t xml:space="preserve"> Hard </w:t>
      </w:r>
      <w:proofErr w:type="gramStart"/>
      <w:r w:rsidRPr="00DC18F7">
        <w:rPr>
          <w:color w:val="323E4F" w:themeColor="text2" w:themeShade="BF"/>
          <w:sz w:val="30"/>
          <w:szCs w:val="30"/>
        </w:rPr>
        <w:t>To</w:t>
      </w:r>
      <w:proofErr w:type="gramEnd"/>
      <w:r w:rsidRPr="00DC18F7">
        <w:rPr>
          <w:color w:val="323E4F" w:themeColor="text2" w:themeShade="BF"/>
          <w:sz w:val="30"/>
          <w:szCs w:val="30"/>
        </w:rPr>
        <w:t xml:space="preserve"> Be Good Citizens</w:t>
      </w:r>
      <w:bookmarkEnd w:id="5"/>
    </w:p>
    <w:p w14:paraId="5385DF9E" w14:textId="26F909D8" w:rsidR="00E413FD" w:rsidRPr="00F57386" w:rsidRDefault="00893E1E" w:rsidP="000F521D">
      <w:pPr>
        <w:pStyle w:val="BodyTextYTC"/>
      </w:pPr>
      <w:r>
        <w:t>Okay, so</w:t>
      </w:r>
      <w:r w:rsidR="00E618FA">
        <w:t xml:space="preserve"> </w:t>
      </w:r>
      <w:r w:rsidR="0008546B">
        <w:t xml:space="preserve">the systems </w:t>
      </w:r>
      <w:r>
        <w:t xml:space="preserve">we inherited failed us, </w:t>
      </w:r>
      <w:r w:rsidR="0008546B">
        <w:t xml:space="preserve">but </w:t>
      </w:r>
      <w:r w:rsidR="00E618FA">
        <w:t>w</w:t>
      </w:r>
      <w:r w:rsidR="00F45F47">
        <w:t>e’ve had a role in this</w:t>
      </w:r>
      <w:r>
        <w:t xml:space="preserve"> too, </w:t>
      </w:r>
      <w:r w:rsidR="00E413FD">
        <w:t>of course</w:t>
      </w:r>
      <w:r w:rsidR="0008546B">
        <w:t xml:space="preserve">. </w:t>
      </w:r>
      <w:r w:rsidR="00595EAA" w:rsidRPr="00F57386">
        <w:t>Let’s</w:t>
      </w:r>
      <w:r w:rsidR="0008546B" w:rsidRPr="00F57386">
        <w:t xml:space="preserve"> do a quick </w:t>
      </w:r>
      <w:r w:rsidR="00035609" w:rsidRPr="00F57386">
        <w:t xml:space="preserve">recap of how </w:t>
      </w:r>
      <w:r w:rsidR="00595EAA" w:rsidRPr="00F57386">
        <w:t>we got here</w:t>
      </w:r>
      <w:r w:rsidR="0008546B" w:rsidRPr="00F57386">
        <w:t xml:space="preserve"> so </w:t>
      </w:r>
      <w:r w:rsidRPr="00F57386">
        <w:t xml:space="preserve">that </w:t>
      </w:r>
      <w:r w:rsidR="00035609" w:rsidRPr="00F57386">
        <w:t xml:space="preserve">we can identify what hasn’t worked and </w:t>
      </w:r>
      <w:r w:rsidR="0008546B" w:rsidRPr="00F57386">
        <w:t xml:space="preserve">what </w:t>
      </w:r>
      <w:r w:rsidRPr="00F57386">
        <w:t>we want to try instead</w:t>
      </w:r>
      <w:r w:rsidR="0008546B" w:rsidRPr="00F57386">
        <w:t>.</w:t>
      </w:r>
      <w:r w:rsidR="0008546B" w:rsidRPr="00595EAA">
        <w:rPr>
          <w:b/>
          <w:bCs/>
        </w:rPr>
        <w:t xml:space="preserve"> </w:t>
      </w:r>
      <w:r w:rsidR="00F57386">
        <w:rPr>
          <w:b/>
          <w:bCs/>
        </w:rPr>
        <w:t>Let’s</w:t>
      </w:r>
      <w:r w:rsidRPr="00595EAA">
        <w:rPr>
          <w:b/>
          <w:bCs/>
        </w:rPr>
        <w:t xml:space="preserve"> review our recent past based entirely on our own</w:t>
      </w:r>
      <w:r w:rsidR="00035609" w:rsidRPr="00595EAA">
        <w:rPr>
          <w:b/>
          <w:bCs/>
        </w:rPr>
        <w:t xml:space="preserve"> observation and experience</w:t>
      </w:r>
      <w:r w:rsidRPr="00595EAA">
        <w:rPr>
          <w:b/>
          <w:bCs/>
        </w:rPr>
        <w:t xml:space="preserve">. </w:t>
      </w:r>
      <w:r w:rsidRPr="00F57386">
        <w:t xml:space="preserve">No need for </w:t>
      </w:r>
      <w:r w:rsidR="00A70EDC" w:rsidRPr="00F57386">
        <w:t>college</w:t>
      </w:r>
      <w:r w:rsidRPr="00F57386">
        <w:t xml:space="preserve"> words</w:t>
      </w:r>
      <w:r w:rsidR="00A70EDC" w:rsidRPr="00F57386">
        <w:t xml:space="preserve"> about </w:t>
      </w:r>
      <w:r w:rsidRPr="00F57386">
        <w:t xml:space="preserve">economic policies </w:t>
      </w:r>
      <w:r w:rsidR="00035609" w:rsidRPr="00F57386">
        <w:t xml:space="preserve">or </w:t>
      </w:r>
      <w:r w:rsidRPr="00F57386">
        <w:t>political i</w:t>
      </w:r>
      <w:r w:rsidR="00035609" w:rsidRPr="00F57386">
        <w:t xml:space="preserve">deologies. </w:t>
      </w:r>
    </w:p>
    <w:p w14:paraId="7C918852" w14:textId="2AC06706" w:rsidR="00C12409" w:rsidRPr="0080589A" w:rsidRDefault="00F57386" w:rsidP="000F521D">
      <w:pPr>
        <w:pStyle w:val="BodyTextYTC"/>
        <w:rPr>
          <w:b/>
          <w:bCs/>
        </w:rPr>
      </w:pPr>
      <w:r>
        <w:t>At</w:t>
      </w:r>
      <w:r w:rsidR="00C12409">
        <w:t xml:space="preserve"> some point after watching our planet burn, </w:t>
      </w:r>
      <w:r>
        <w:t xml:space="preserve">most of us have </w:t>
      </w:r>
      <w:r w:rsidR="00C12409">
        <w:t xml:space="preserve">come to realize that the systems running our world aren't doing an adequate job, and we want to change things for the better. </w:t>
      </w:r>
      <w:proofErr w:type="gramStart"/>
      <w:r w:rsidR="00C12409" w:rsidRPr="0080589A">
        <w:rPr>
          <w:b/>
          <w:bCs/>
        </w:rPr>
        <w:t>So</w:t>
      </w:r>
      <w:proofErr w:type="gramEnd"/>
      <w:r w:rsidR="00C12409" w:rsidRPr="0080589A">
        <w:rPr>
          <w:b/>
          <w:bCs/>
        </w:rPr>
        <w:t xml:space="preserve"> some of us began advocating for smaller government, some of us for bigger government, some of us for reformed government. Sometimes we became more loyal to a political party or even switched parties depending upon which one was being portrayed as finally, truly, getting to the heart of the problems.</w:t>
      </w:r>
    </w:p>
    <w:p w14:paraId="406DAFB5" w14:textId="240CFC3B" w:rsidR="00FC3C64" w:rsidRDefault="0008546B" w:rsidP="000F521D">
      <w:pPr>
        <w:pStyle w:val="BodyTextYTC"/>
      </w:pPr>
      <w:r>
        <w:t xml:space="preserve">Some turned away from government to work with </w:t>
      </w:r>
      <w:r w:rsidR="00F57386">
        <w:t>businesses</w:t>
      </w:r>
      <w:r>
        <w:t xml:space="preserve"> that seemed to have a conscience</w:t>
      </w:r>
      <w:r w:rsidR="00293E62">
        <w:t xml:space="preserve">. </w:t>
      </w:r>
      <w:r>
        <w:t>Some turned to</w:t>
      </w:r>
      <w:r w:rsidR="00E618FA">
        <w:t xml:space="preserve"> non-governmental organizations (NGOs) </w:t>
      </w:r>
      <w:r w:rsidR="00F57386">
        <w:t xml:space="preserve">to fill in the gaps and pick up the pieces. </w:t>
      </w:r>
      <w:r w:rsidR="00E618FA">
        <w:t>Red Cross, UNICEF, World Health Organization</w:t>
      </w:r>
      <w:r w:rsidR="00F57386">
        <w:t xml:space="preserve">, </w:t>
      </w:r>
      <w:proofErr w:type="spellStart"/>
      <w:r w:rsidR="00E618FA">
        <w:t>GreenPeace</w:t>
      </w:r>
      <w:proofErr w:type="spellEnd"/>
      <w:r w:rsidR="00E618FA">
        <w:t>.</w:t>
      </w:r>
      <w:r w:rsidR="00F57386">
        <w:t>, and thousands of other</w:t>
      </w:r>
      <w:r w:rsidR="0034075E">
        <w:t xml:space="preserve"> organizations</w:t>
      </w:r>
      <w:r w:rsidR="00F57386">
        <w:t xml:space="preserve"> </w:t>
      </w:r>
      <w:r w:rsidR="0034075E">
        <w:t xml:space="preserve">seemed to be the answer to balancing out all the need left by governments, </w:t>
      </w:r>
      <w:proofErr w:type="gramStart"/>
      <w:r w:rsidR="0034075E">
        <w:t>militaries</w:t>
      </w:r>
      <w:proofErr w:type="gramEnd"/>
      <w:r w:rsidR="0034075E">
        <w:t xml:space="preserve"> and corporations. </w:t>
      </w:r>
      <w:r w:rsidR="00E618FA">
        <w:t xml:space="preserve">At times, when we could spare any money, we would donate to research, NGOs, or the </w:t>
      </w:r>
      <w:r w:rsidR="00E618FA">
        <w:lastRenderedPageBreak/>
        <w:t>current charity being highlighted in the media</w:t>
      </w:r>
      <w:r>
        <w:t>. I</w:t>
      </w:r>
      <w:r w:rsidR="00E618FA">
        <w:t xml:space="preserve">n a world where everything is so big, </w:t>
      </w:r>
      <w:r w:rsidR="00224026">
        <w:t>espe</w:t>
      </w:r>
      <w:r w:rsidR="00A70EDC">
        <w:t>ci</w:t>
      </w:r>
      <w:r w:rsidR="00224026">
        <w:t>ally</w:t>
      </w:r>
      <w:r w:rsidR="00E618FA">
        <w:t xml:space="preserve"> the problems, this seemed </w:t>
      </w:r>
      <w:r w:rsidR="00293E62">
        <w:t>one of the few ways</w:t>
      </w:r>
      <w:r w:rsidR="00E618FA">
        <w:t xml:space="preserve"> to </w:t>
      </w:r>
      <w:r w:rsidR="00161F46">
        <w:t xml:space="preserve">potentially </w:t>
      </w:r>
      <w:r w:rsidR="007E4B0B">
        <w:t>make a</w:t>
      </w:r>
      <w:r w:rsidR="00161F46">
        <w:t xml:space="preserve">n </w:t>
      </w:r>
      <w:r w:rsidR="00E618FA">
        <w:t>impact.</w:t>
      </w:r>
      <w:r w:rsidR="00293E62">
        <w:t xml:space="preserve"> </w:t>
      </w:r>
      <w:r w:rsidR="00E618FA">
        <w:rPr>
          <w:rStyle w:val="Strong"/>
        </w:rPr>
        <w:t xml:space="preserve">We hoped our small contributions were </w:t>
      </w:r>
      <w:r w:rsidR="00293E62">
        <w:rPr>
          <w:rStyle w:val="Strong"/>
        </w:rPr>
        <w:t>adding up</w:t>
      </w:r>
      <w:r w:rsidR="00E618FA">
        <w:rPr>
          <w:rStyle w:val="Strong"/>
        </w:rPr>
        <w:t xml:space="preserve"> to make a difference</w:t>
      </w:r>
      <w:r w:rsidR="00E618FA">
        <w:t xml:space="preserve">, and we would sigh with relief each time a gazillionaire philanthropist stepped up to save the day with </w:t>
      </w:r>
      <w:r w:rsidR="00E618FA">
        <w:rPr>
          <w:rStyle w:val="Strong"/>
        </w:rPr>
        <w:t xml:space="preserve">Big Money that would surely make </w:t>
      </w:r>
      <w:r w:rsidR="00293E62">
        <w:rPr>
          <w:rStyle w:val="Strong"/>
        </w:rPr>
        <w:t>a</w:t>
      </w:r>
      <w:r w:rsidR="00E618FA">
        <w:rPr>
          <w:rStyle w:val="Strong"/>
        </w:rPr>
        <w:t xml:space="preserve"> problem go away.</w:t>
      </w:r>
      <w:r w:rsidR="00E618FA">
        <w:br/>
      </w:r>
      <w:r w:rsidR="00E618FA">
        <w:br/>
        <w:t xml:space="preserve">Through it all, </w:t>
      </w:r>
      <w:r w:rsidR="00293E62">
        <w:rPr>
          <w:rStyle w:val="Strong"/>
        </w:rPr>
        <w:t>as a coll</w:t>
      </w:r>
      <w:r w:rsidR="00E618FA">
        <w:rPr>
          <w:rStyle w:val="Strong"/>
        </w:rPr>
        <w:t xml:space="preserve">ective </w:t>
      </w:r>
      <w:r w:rsidR="00293E62">
        <w:rPr>
          <w:rStyle w:val="Strong"/>
        </w:rPr>
        <w:t xml:space="preserve">we </w:t>
      </w:r>
      <w:r w:rsidR="00E618FA">
        <w:rPr>
          <w:rStyle w:val="Strong"/>
        </w:rPr>
        <w:t>kept relying on the same underlying systems</w:t>
      </w:r>
      <w:r w:rsidR="00E618FA">
        <w:t xml:space="preserve"> (of corporations, government, armed forces, media, NGOs),</w:t>
      </w:r>
      <w:r w:rsidR="00E618FA">
        <w:rPr>
          <w:rStyle w:val="Strong"/>
        </w:rPr>
        <w:t xml:space="preserve"> figuring we just needed the right combination of personnel and resources to finally get things right.</w:t>
      </w:r>
      <w:r w:rsidR="00E618FA">
        <w:t xml:space="preserve"> </w:t>
      </w:r>
      <w:r w:rsidR="002C49C2">
        <w:t>When an “up and coming”</w:t>
      </w:r>
      <w:r w:rsidR="00E618FA">
        <w:t xml:space="preserve"> politician </w:t>
      </w:r>
      <w:r w:rsidR="002C49C2">
        <w:t>was</w:t>
      </w:r>
      <w:r w:rsidR="00E618FA">
        <w:t xml:space="preserve"> parade</w:t>
      </w:r>
      <w:r w:rsidR="002C49C2">
        <w:t>d</w:t>
      </w:r>
      <w:r w:rsidR="00E618FA">
        <w:t xml:space="preserve"> in front of us as a Real Savior, we'd lap it up, excitedly working to "get out the vote" because, finally, we had found the One who would hire the right people, cut through the red tape, a</w:t>
      </w:r>
      <w:r w:rsidR="00894110">
        <w:t>nd</w:t>
      </w:r>
      <w:r w:rsidR="00E618FA">
        <w:t xml:space="preserve"> lead us out of this mess.</w:t>
      </w:r>
      <w:r w:rsidR="00293E62">
        <w:t xml:space="preserve"> </w:t>
      </w:r>
      <w:r w:rsidR="00FC3C64">
        <w:t xml:space="preserve">When an exciting </w:t>
      </w:r>
      <w:hyperlink r:id="rId16" w:tgtFrame="_blank" w:history="1">
        <w:r w:rsidR="00FC3C64">
          <w:rPr>
            <w:rStyle w:val="Hyperlink"/>
          </w:rPr>
          <w:t>startup</w:t>
        </w:r>
      </w:hyperlink>
      <w:r w:rsidR="00FC3C64">
        <w:t xml:space="preserve"> like Apple, Microsoft, Uber or WordPress was lighting up the world, we’d turn our attention there</w:t>
      </w:r>
      <w:r w:rsidR="0034075E">
        <w:t xml:space="preserve">, </w:t>
      </w:r>
      <w:r w:rsidR="00FC3C64">
        <w:t xml:space="preserve">thinking </w:t>
      </w:r>
      <w:r w:rsidR="0034075E">
        <w:t xml:space="preserve">that </w:t>
      </w:r>
      <w:r w:rsidR="00FC3C64">
        <w:t>their ingenuity was somehow going to show</w:t>
      </w:r>
      <w:r w:rsidR="0034075E">
        <w:t xml:space="preserve"> our societies</w:t>
      </w:r>
      <w:r w:rsidR="00FC3C64">
        <w:t xml:space="preserve"> the way forward.</w:t>
      </w:r>
    </w:p>
    <w:p w14:paraId="6D02BADD" w14:textId="33C7079A" w:rsidR="003A3AD8" w:rsidRDefault="0034075E" w:rsidP="000F521D">
      <w:pPr>
        <w:pStyle w:val="BodyTextYTC"/>
      </w:pPr>
      <w:r>
        <w:t>After</w:t>
      </w:r>
      <w:r w:rsidR="003A3AD8">
        <w:t xml:space="preserve"> the failure of every </w:t>
      </w:r>
      <w:r w:rsidR="00A70EDC">
        <w:t xml:space="preserve">corporate promise, </w:t>
      </w:r>
      <w:r w:rsidR="003A3AD8">
        <w:t xml:space="preserve">political "hero" and party "solution," </w:t>
      </w:r>
      <w:r w:rsidR="003A3AD8">
        <w:rPr>
          <w:rStyle w:val="Strong"/>
        </w:rPr>
        <w:t xml:space="preserve">it felt like we were finally trying something </w:t>
      </w:r>
      <w:r w:rsidR="003A3AD8" w:rsidRPr="0034075E">
        <w:rPr>
          <w:rStyle w:val="Strong"/>
        </w:rPr>
        <w:t>new</w:t>
      </w:r>
      <w:r w:rsidR="003A3AD8" w:rsidRPr="0034075E">
        <w:rPr>
          <w:rStyle w:val="Strong"/>
          <w:b w:val="0"/>
          <w:bCs w:val="0"/>
        </w:rPr>
        <w:t xml:space="preserve"> </w:t>
      </w:r>
      <w:r w:rsidR="003A3AD8" w:rsidRPr="0034075E">
        <w:rPr>
          <w:b/>
          <w:bCs/>
        </w:rPr>
        <w:t xml:space="preserve">when we </w:t>
      </w:r>
      <w:r>
        <w:rPr>
          <w:b/>
          <w:bCs/>
        </w:rPr>
        <w:t xml:space="preserve">put our faith almost entirely into </w:t>
      </w:r>
      <w:r w:rsidR="003A3AD8" w:rsidRPr="0034075E">
        <w:rPr>
          <w:b/>
          <w:bCs/>
        </w:rPr>
        <w:t>technology</w:t>
      </w:r>
      <w:r w:rsidR="003A3AD8">
        <w:t>. Advanced technology has a way of always feeling exciting with great potential, so it's been natural for many people to believe that the technology in and of itself is powerful enough to fix what</w:t>
      </w:r>
      <w:r w:rsidR="00A70EDC">
        <w:t>’s</w:t>
      </w:r>
      <w:r w:rsidR="003A3AD8">
        <w:t xml:space="preserve"> broken. Even when told how it can be misused and harmful, we turn away from that, willing to pay </w:t>
      </w:r>
      <w:r w:rsidR="00A70EDC">
        <w:t>virtually any</w:t>
      </w:r>
      <w:r w:rsidR="003A3AD8">
        <w:t xml:space="preserve"> price because we know for sure that we need a new way to solve our societal problems. And </w:t>
      </w:r>
      <w:r w:rsidR="00325904">
        <w:t>so,</w:t>
      </w:r>
      <w:r w:rsidR="003A3AD8">
        <w:t xml:space="preserve"> we entrust</w:t>
      </w:r>
      <w:r w:rsidR="00A70EDC">
        <w:t>ed</w:t>
      </w:r>
      <w:r w:rsidR="003A3AD8">
        <w:t xml:space="preserve"> our power in the latest version of savior: high tech. But </w:t>
      </w:r>
      <w:r>
        <w:t>soon, high tech came to be</w:t>
      </w:r>
      <w:r w:rsidR="003A3AD8">
        <w:t xml:space="preserve"> controlled by an ever-lessening number of massive corporations and used by the same governments that </w:t>
      </w:r>
      <w:r>
        <w:t xml:space="preserve">took all our money and faith and the best people we could </w:t>
      </w:r>
      <w:proofErr w:type="gramStart"/>
      <w:r>
        <w:t>find, and</w:t>
      </w:r>
      <w:proofErr w:type="gramEnd"/>
      <w:r>
        <w:t xml:space="preserve"> had </w:t>
      </w:r>
      <w:r w:rsidR="003A3AD8">
        <w:t>never solved the problems before.</w:t>
      </w:r>
    </w:p>
    <w:p w14:paraId="7B97C8BA" w14:textId="018346C2" w:rsidR="001A718B" w:rsidRDefault="00245334" w:rsidP="000F521D">
      <w:pPr>
        <w:pStyle w:val="BodyTextYTC"/>
        <w:rPr>
          <w:rStyle w:val="SectionHeadingChar0"/>
        </w:rPr>
      </w:pPr>
      <w:r>
        <w:t xml:space="preserve">Meanwhile, even though everything seemed to be going to hell in a handbasket, we figured we could at least rely on governments, </w:t>
      </w:r>
      <w:proofErr w:type="gramStart"/>
      <w:r>
        <w:t>organizations</w:t>
      </w:r>
      <w:proofErr w:type="gramEnd"/>
      <w:r>
        <w:t xml:space="preserve"> and </w:t>
      </w:r>
      <w:r w:rsidR="00A70EDC">
        <w:t xml:space="preserve">the </w:t>
      </w:r>
      <w:r>
        <w:t>media to be our watchdogs</w:t>
      </w:r>
      <w:r w:rsidR="00A70EDC">
        <w:t xml:space="preserve">, to </w:t>
      </w:r>
      <w:r>
        <w:t xml:space="preserve">inform us if anything too insanely horrendous was going </w:t>
      </w:r>
      <w:r w:rsidR="0034075E">
        <w:t>on. S</w:t>
      </w:r>
      <w:r>
        <w:t xml:space="preserve">urely, we could at least get that much from </w:t>
      </w:r>
      <w:r w:rsidR="00A70EDC">
        <w:t>them</w:t>
      </w:r>
      <w:r>
        <w:t>. Besides, it's not like we could do this ourselves. First, we're just individuals – miniscule compared to the power of corporations and governments</w:t>
      </w:r>
      <w:r w:rsidR="0034075E">
        <w:t xml:space="preserve">. And </w:t>
      </w:r>
      <w:r>
        <w:t>second, we've been too busy trying to pay the bills, recover from stress, manage our health and squeeze in some fun and satisfaction</w:t>
      </w:r>
      <w:r w:rsidR="0034075E">
        <w:t xml:space="preserve"> to oversee the big systems</w:t>
      </w:r>
      <w:r>
        <w:t xml:space="preserve">. </w:t>
      </w:r>
      <w:r>
        <w:rPr>
          <w:rStyle w:val="Strong"/>
        </w:rPr>
        <w:t>We seemed to have no choice but to empower political and legal systems to take care of our world for us</w:t>
      </w:r>
      <w:r>
        <w:t xml:space="preserve">, to trust they would stop any organizations found to be misusing </w:t>
      </w:r>
      <w:r w:rsidR="00932D24">
        <w:t>its</w:t>
      </w:r>
      <w:r>
        <w:t xml:space="preserve"> influence and to strip perpetrators of the power to cause further harm. (I won't bring you down with their failure in this area. But when you're ready, you can begin with the basic foundation </w:t>
      </w:r>
      <w:hyperlink r:id="rId17" w:tgtFrame="_blank" w:history="1">
        <w:r>
          <w:rPr>
            <w:rStyle w:val="Hyperlink"/>
          </w:rPr>
          <w:t>here</w:t>
        </w:r>
      </w:hyperlink>
      <w:r>
        <w:t>.)</w:t>
      </w:r>
    </w:p>
    <w:p w14:paraId="01C084CB" w14:textId="77777777" w:rsidR="00932D24" w:rsidRDefault="00932D24">
      <w:pPr>
        <w:spacing w:after="160" w:line="259" w:lineRule="auto"/>
        <w:rPr>
          <w:rStyle w:val="SectionHeadingChar0"/>
          <w:b w:val="0"/>
          <w:bCs w:val="0"/>
          <w:color w:val="323E4F" w:themeColor="text2" w:themeShade="BF"/>
          <w:sz w:val="30"/>
          <w:szCs w:val="30"/>
        </w:rPr>
      </w:pPr>
      <w:r>
        <w:rPr>
          <w:rStyle w:val="SectionHeadingChar0"/>
          <w:color w:val="323E4F" w:themeColor="text2" w:themeShade="BF"/>
          <w:sz w:val="30"/>
          <w:szCs w:val="30"/>
        </w:rPr>
        <w:br w:type="page"/>
      </w:r>
    </w:p>
    <w:p w14:paraId="5CF50B37" w14:textId="243E3694" w:rsidR="00DC41C3" w:rsidRPr="00DC18F7" w:rsidRDefault="00DC41C3" w:rsidP="006F1915">
      <w:pPr>
        <w:pStyle w:val="Heading2"/>
        <w:spacing w:before="240" w:after="120"/>
        <w:jc w:val="center"/>
        <w:rPr>
          <w:rStyle w:val="SectionHeadingChar0"/>
          <w:color w:val="323E4F" w:themeColor="text2" w:themeShade="BF"/>
          <w:sz w:val="30"/>
          <w:szCs w:val="30"/>
        </w:rPr>
      </w:pPr>
      <w:bookmarkStart w:id="6" w:name="_Toc102123598"/>
      <w:r w:rsidRPr="00DC18F7">
        <w:rPr>
          <w:rStyle w:val="SectionHeadingChar0"/>
          <w:color w:val="323E4F" w:themeColor="text2" w:themeShade="BF"/>
          <w:sz w:val="30"/>
          <w:szCs w:val="30"/>
        </w:rPr>
        <w:lastRenderedPageBreak/>
        <w:t xml:space="preserve">Our </w:t>
      </w:r>
      <w:r w:rsidR="00AA1157" w:rsidRPr="00DC18F7">
        <w:rPr>
          <w:rStyle w:val="SectionHeadingChar0"/>
          <w:color w:val="323E4F" w:themeColor="text2" w:themeShade="BF"/>
          <w:sz w:val="30"/>
          <w:szCs w:val="30"/>
        </w:rPr>
        <w:t xml:space="preserve">Failed Strategy? Working With </w:t>
      </w:r>
      <w:r w:rsidR="00AA1157" w:rsidRPr="006F1915">
        <w:rPr>
          <w:color w:val="323E4F" w:themeColor="text2" w:themeShade="BF"/>
          <w:sz w:val="30"/>
          <w:szCs w:val="30"/>
        </w:rPr>
        <w:t>and</w:t>
      </w:r>
      <w:r w:rsidR="00AA1157" w:rsidRPr="00DC18F7">
        <w:rPr>
          <w:rStyle w:val="SectionHeadingChar0"/>
          <w:color w:val="323E4F" w:themeColor="text2" w:themeShade="BF"/>
          <w:sz w:val="30"/>
          <w:szCs w:val="30"/>
        </w:rPr>
        <w:t xml:space="preserve"> Trying to Fix</w:t>
      </w:r>
      <w:r w:rsidRPr="00DC18F7">
        <w:rPr>
          <w:rStyle w:val="SectionHeadingChar0"/>
          <w:color w:val="323E4F" w:themeColor="text2" w:themeShade="BF"/>
          <w:sz w:val="30"/>
          <w:szCs w:val="30"/>
        </w:rPr>
        <w:t xml:space="preserve"> the Systems</w:t>
      </w:r>
      <w:bookmarkEnd w:id="6"/>
    </w:p>
    <w:p w14:paraId="20516D68" w14:textId="77777777" w:rsidR="00393F59" w:rsidRPr="00393F59" w:rsidRDefault="00393F59" w:rsidP="00393F59">
      <w:pPr>
        <w:shd w:val="clear" w:color="auto" w:fill="FFFFFF"/>
        <w:spacing w:before="240" w:after="240"/>
        <w:rPr>
          <w:rFonts w:ascii="Open Sans Light" w:eastAsia="Times New Roman" w:hAnsi="Open Sans Light" w:cs="Open Sans Light"/>
          <w:lang w:val="en-PH" w:eastAsia="en-PH"/>
        </w:rPr>
      </w:pPr>
      <w:r w:rsidRPr="00393F59">
        <w:rPr>
          <w:rFonts w:ascii="Open Sans Light" w:eastAsia="Times New Roman" w:hAnsi="Open Sans Light" w:cs="Open Sans Light"/>
          <w:lang w:val="en-PH" w:eastAsia="en-PH"/>
        </w:rPr>
        <w:t xml:space="preserve">I’ve asked myself so many times, especially in the 80s 90s and early 2000’s, where should I put my attention and energy to be of maximum service? So many </w:t>
      </w:r>
      <w:proofErr w:type="gramStart"/>
      <w:r w:rsidRPr="00393F59">
        <w:rPr>
          <w:rFonts w:ascii="Open Sans Light" w:eastAsia="Times New Roman" w:hAnsi="Open Sans Light" w:cs="Open Sans Light"/>
          <w:lang w:val="en-PH" w:eastAsia="en-PH"/>
        </w:rPr>
        <w:t>times</w:t>
      </w:r>
      <w:proofErr w:type="gramEnd"/>
      <w:r w:rsidRPr="00393F59">
        <w:rPr>
          <w:rFonts w:ascii="Open Sans Light" w:eastAsia="Times New Roman" w:hAnsi="Open Sans Light" w:cs="Open Sans Light"/>
          <w:lang w:val="en-PH" w:eastAsia="en-PH"/>
        </w:rPr>
        <w:t xml:space="preserve"> I thought that surely if a bunch of us are doing our best, we’ll contribute to </w:t>
      </w:r>
      <w:r w:rsidRPr="00393F59">
        <w:rPr>
          <w:rFonts w:ascii="Open Sans Light" w:eastAsia="Times New Roman" w:hAnsi="Open Sans Light" w:cs="Open Sans Light"/>
          <w:b/>
          <w:bCs/>
          <w:lang w:val="en-PH" w:eastAsia="en-PH"/>
        </w:rPr>
        <w:t>a way of life that becomes more effective and sustainable, and our world will become the beautiful place we all know it can be.</w:t>
      </w:r>
    </w:p>
    <w:p w14:paraId="6EDEFC68" w14:textId="77777777" w:rsidR="00393F59" w:rsidRPr="00393F59" w:rsidRDefault="00393F59" w:rsidP="00393F59">
      <w:pPr>
        <w:shd w:val="clear" w:color="auto" w:fill="FFFFFF"/>
        <w:spacing w:before="240" w:after="240"/>
        <w:rPr>
          <w:rFonts w:ascii="Open Sans Light" w:eastAsia="Times New Roman" w:hAnsi="Open Sans Light" w:cs="Open Sans Light"/>
          <w:lang w:val="en-PH" w:eastAsia="en-PH"/>
        </w:rPr>
      </w:pPr>
      <w:r w:rsidRPr="00393F59">
        <w:rPr>
          <w:rFonts w:ascii="Open Sans Light" w:eastAsia="Times New Roman" w:hAnsi="Open Sans Light" w:cs="Open Sans Light"/>
          <w:lang w:val="en-PH" w:eastAsia="en-PH"/>
        </w:rPr>
        <w:t>And yet here we are. </w:t>
      </w:r>
      <w:r w:rsidRPr="00393F59">
        <w:rPr>
          <w:rFonts w:ascii="Open Sans Light" w:eastAsia="Times New Roman" w:hAnsi="Open Sans Light" w:cs="Open Sans Light"/>
          <w:b/>
          <w:bCs/>
          <w:lang w:val="en-PH" w:eastAsia="en-PH"/>
        </w:rPr>
        <w:t xml:space="preserve">Poverty, stress, war, rampant corruption, cultural </w:t>
      </w:r>
      <w:proofErr w:type="gramStart"/>
      <w:r w:rsidRPr="00393F59">
        <w:rPr>
          <w:rFonts w:ascii="Open Sans Light" w:eastAsia="Times New Roman" w:hAnsi="Open Sans Light" w:cs="Open Sans Light"/>
          <w:b/>
          <w:bCs/>
          <w:lang w:val="en-PH" w:eastAsia="en-PH"/>
        </w:rPr>
        <w:t>desecration</w:t>
      </w:r>
      <w:proofErr w:type="gramEnd"/>
      <w:r w:rsidRPr="00393F59">
        <w:rPr>
          <w:rFonts w:ascii="Open Sans Light" w:eastAsia="Times New Roman" w:hAnsi="Open Sans Light" w:cs="Open Sans Light"/>
          <w:b/>
          <w:bCs/>
          <w:lang w:val="en-PH" w:eastAsia="en-PH"/>
        </w:rPr>
        <w:t xml:space="preserve"> and ecosystem destruction are just some of the outcomes of these control systems. What more do we need to know? </w:t>
      </w:r>
      <w:r w:rsidRPr="00393F59">
        <w:rPr>
          <w:rFonts w:ascii="Open Sans Light" w:eastAsia="Times New Roman" w:hAnsi="Open Sans Light" w:cs="Open Sans Light"/>
          <w:lang w:val="en-PH" w:eastAsia="en-PH"/>
        </w:rPr>
        <w:t>Why continue to throw money and energy at bloated systems that have had plenty of opportunity to prove they could serve us, but have not only failed to improve things, but have made them unimaginably worse?</w:t>
      </w:r>
    </w:p>
    <w:p w14:paraId="7B860283" w14:textId="77777777" w:rsidR="00393F59" w:rsidRPr="00393F59" w:rsidRDefault="00393F59" w:rsidP="00393F59">
      <w:pPr>
        <w:shd w:val="clear" w:color="auto" w:fill="FFFFFF"/>
        <w:spacing w:before="240" w:after="240"/>
        <w:rPr>
          <w:rFonts w:ascii="Open Sans Light" w:eastAsia="Times New Roman" w:hAnsi="Open Sans Light" w:cs="Open Sans Light"/>
          <w:lang w:val="en-PH" w:eastAsia="en-PH"/>
        </w:rPr>
      </w:pPr>
      <w:r w:rsidRPr="00393F59">
        <w:rPr>
          <w:rFonts w:ascii="Open Sans Light" w:eastAsia="Times New Roman" w:hAnsi="Open Sans Light" w:cs="Open Sans Light"/>
          <w:b/>
          <w:bCs/>
          <w:lang w:val="en-PH" w:eastAsia="en-PH"/>
        </w:rPr>
        <w:t>As reasonable as it’s been to support the systems we were given at birth, it’s been an abject failure.</w:t>
      </w:r>
    </w:p>
    <w:p w14:paraId="5F1B489C" w14:textId="77777777" w:rsidR="00393F59" w:rsidRPr="00393F59" w:rsidRDefault="00393F59" w:rsidP="00393F59">
      <w:pPr>
        <w:shd w:val="clear" w:color="auto" w:fill="FFFFFF"/>
        <w:spacing w:before="240" w:after="240"/>
        <w:rPr>
          <w:rFonts w:ascii="Open Sans Light" w:eastAsia="Times New Roman" w:hAnsi="Open Sans Light" w:cs="Open Sans Light"/>
          <w:lang w:val="en-PH" w:eastAsia="en-PH"/>
        </w:rPr>
      </w:pPr>
      <w:r w:rsidRPr="00393F59">
        <w:rPr>
          <w:rFonts w:ascii="Open Sans Light" w:eastAsia="Times New Roman" w:hAnsi="Open Sans Light" w:cs="Open Sans Light"/>
          <w:lang w:val="en-PH" w:eastAsia="en-PH"/>
        </w:rPr>
        <w:t>Despite so many people trying so hard (whether to be a good corporate manager, to get a second job to put food on the table, to serve on the board of a nonprofit or to get the right people into local government), things in the world haven’t gotten a little bit better, they’ve gotten far worse. How is that even possible?</w:t>
      </w:r>
    </w:p>
    <w:p w14:paraId="34BD6D9A" w14:textId="77777777" w:rsidR="00393F59" w:rsidRPr="00393F59" w:rsidRDefault="00393F59" w:rsidP="00393F59">
      <w:pPr>
        <w:shd w:val="clear" w:color="auto" w:fill="FFFFFF"/>
        <w:spacing w:before="240" w:after="240"/>
        <w:rPr>
          <w:rFonts w:ascii="Open Sans Light" w:eastAsia="Times New Roman" w:hAnsi="Open Sans Light" w:cs="Open Sans Light"/>
          <w:lang w:val="en-PH" w:eastAsia="en-PH"/>
        </w:rPr>
      </w:pPr>
      <w:r w:rsidRPr="00393F59">
        <w:rPr>
          <w:rFonts w:ascii="Open Sans Light" w:eastAsia="Times New Roman" w:hAnsi="Open Sans Light" w:cs="Open Sans Light"/>
          <w:b/>
          <w:bCs/>
          <w:lang w:val="en-PH" w:eastAsia="en-PH"/>
        </w:rPr>
        <w:t>Watching this worsening madness with growing confusion, I could only make sense of it when I finally changed an underlying assumption that the systems are our only option. Once I could see the systems with more objectivity, I could see that they hadn’t been working in our best interests for a very long time.</w:t>
      </w:r>
    </w:p>
    <w:p w14:paraId="62227A1F" w14:textId="77777777" w:rsidR="00393F59" w:rsidRPr="00393F59" w:rsidRDefault="00393F59" w:rsidP="00393F59">
      <w:pPr>
        <w:shd w:val="clear" w:color="auto" w:fill="FFFFFF"/>
        <w:spacing w:before="240" w:after="240"/>
        <w:rPr>
          <w:rFonts w:ascii="Open Sans Light" w:eastAsia="Times New Roman" w:hAnsi="Open Sans Light" w:cs="Open Sans Light"/>
          <w:lang w:val="en-PH" w:eastAsia="en-PH"/>
        </w:rPr>
      </w:pPr>
      <w:r w:rsidRPr="00393F59">
        <w:rPr>
          <w:rFonts w:ascii="Open Sans Light" w:eastAsia="Times New Roman" w:hAnsi="Open Sans Light" w:cs="Open Sans Light"/>
          <w:b/>
          <w:bCs/>
          <w:lang w:val="en-PH" w:eastAsia="en-PH"/>
        </w:rPr>
        <w:t>I saw that not facing this fact and trying to fix them with the latest promise was like taking pain relievers that cover the symptoms but don’t heal the cause. </w:t>
      </w:r>
      <w:r w:rsidRPr="00393F59">
        <w:rPr>
          <w:rFonts w:ascii="Open Sans Light" w:eastAsia="Times New Roman" w:hAnsi="Open Sans Light" w:cs="Open Sans Light"/>
          <w:lang w:val="en-PH" w:eastAsia="en-PH"/>
        </w:rPr>
        <w:t>At some point the pain relievers will barely work anymore and may cause ever more side effects, while the ultimate cause becomes more entrenched and dispersed.</w:t>
      </w:r>
    </w:p>
    <w:p w14:paraId="5FB3D48C" w14:textId="77777777" w:rsidR="00393F59" w:rsidRPr="00393F59" w:rsidRDefault="00393F59" w:rsidP="00393F59">
      <w:pPr>
        <w:shd w:val="clear" w:color="auto" w:fill="FFFFFF"/>
        <w:spacing w:before="240" w:after="240"/>
        <w:rPr>
          <w:rFonts w:ascii="Open Sans Light" w:eastAsia="Times New Roman" w:hAnsi="Open Sans Light" w:cs="Open Sans Light"/>
          <w:lang w:val="en-PH" w:eastAsia="en-PH"/>
        </w:rPr>
      </w:pPr>
      <w:r w:rsidRPr="00393F59">
        <w:rPr>
          <w:rFonts w:ascii="Open Sans Light" w:eastAsia="Times New Roman" w:hAnsi="Open Sans Light" w:cs="Open Sans Light"/>
          <w:b/>
          <w:bCs/>
          <w:lang w:val="en-PH" w:eastAsia="en-PH"/>
        </w:rPr>
        <w:t>We’ve been following a strategy of giving our power away to the big systems and believing their propaganda that they’re taking care of us better than any alternatives.</w:t>
      </w:r>
    </w:p>
    <w:p w14:paraId="10EDDE2C" w14:textId="77777777" w:rsidR="00393F59" w:rsidRPr="00393F59" w:rsidRDefault="00393F59" w:rsidP="00393F59">
      <w:pPr>
        <w:shd w:val="clear" w:color="auto" w:fill="FFFFFF"/>
        <w:spacing w:before="240" w:after="240"/>
        <w:rPr>
          <w:rFonts w:ascii="Open Sans Light" w:eastAsia="Times New Roman" w:hAnsi="Open Sans Light" w:cs="Open Sans Light"/>
          <w:lang w:val="en-PH" w:eastAsia="en-PH"/>
        </w:rPr>
      </w:pPr>
      <w:r w:rsidRPr="00393F59">
        <w:rPr>
          <w:rFonts w:ascii="Open Sans Light" w:eastAsia="Times New Roman" w:hAnsi="Open Sans Light" w:cs="Open Sans Light"/>
          <w:b/>
          <w:bCs/>
          <w:lang w:val="en-PH" w:eastAsia="en-PH"/>
        </w:rPr>
        <w:t>The power of those systems has gotten SO great, and human energy and ingenuity has been SO misdirected and disempowered that the deterioration of human societies is accelerating at a dizzying pace.</w:t>
      </w:r>
    </w:p>
    <w:p w14:paraId="1070F343" w14:textId="77777777" w:rsidR="00393F59" w:rsidRPr="00393F59" w:rsidRDefault="00393F59" w:rsidP="00393F59">
      <w:pPr>
        <w:shd w:val="clear" w:color="auto" w:fill="FFFFFF"/>
        <w:spacing w:before="240" w:after="240"/>
        <w:rPr>
          <w:rFonts w:ascii="Open Sans Light" w:eastAsia="Times New Roman" w:hAnsi="Open Sans Light" w:cs="Open Sans Light"/>
          <w:lang w:val="en-PH" w:eastAsia="en-PH"/>
        </w:rPr>
      </w:pPr>
      <w:r w:rsidRPr="00393F59">
        <w:rPr>
          <w:rFonts w:ascii="Open Sans Light" w:eastAsia="Times New Roman" w:hAnsi="Open Sans Light" w:cs="Open Sans Light"/>
          <w:lang w:val="en-PH" w:eastAsia="en-PH"/>
        </w:rPr>
        <w:t xml:space="preserve">I know in my heart and from experience that people are </w:t>
      </w:r>
      <w:proofErr w:type="gramStart"/>
      <w:r w:rsidRPr="00393F59">
        <w:rPr>
          <w:rFonts w:ascii="Open Sans Light" w:eastAsia="Times New Roman" w:hAnsi="Open Sans Light" w:cs="Open Sans Light"/>
          <w:lang w:val="en-PH" w:eastAsia="en-PH"/>
        </w:rPr>
        <w:t>absolutely amazing</w:t>
      </w:r>
      <w:proofErr w:type="gramEnd"/>
      <w:r w:rsidRPr="00393F59">
        <w:rPr>
          <w:rFonts w:ascii="Open Sans Light" w:eastAsia="Times New Roman" w:hAnsi="Open Sans Light" w:cs="Open Sans Light"/>
          <w:lang w:val="en-PH" w:eastAsia="en-PH"/>
        </w:rPr>
        <w:t xml:space="preserve"> and full of energy, creativity, power and dedication. </w:t>
      </w:r>
      <w:r w:rsidRPr="00393F59">
        <w:rPr>
          <w:rFonts w:ascii="Open Sans Light" w:eastAsia="Times New Roman" w:hAnsi="Open Sans Light" w:cs="Open Sans Light"/>
          <w:b/>
          <w:bCs/>
          <w:lang w:val="en-PH" w:eastAsia="en-PH"/>
        </w:rPr>
        <w:t>But if you tie their hands behind their back through trauma, addiction, disease financial stress and cultural demise, they’re unlikely to direct their power properly and will feel they must rely on the systems. Meanwhile, all that amazing human energy is suppressed. And at times, all that suppressed energy turns on itself and everything around it.</w:t>
      </w:r>
    </w:p>
    <w:p w14:paraId="58310A6F" w14:textId="77777777" w:rsidR="00393F59" w:rsidRPr="00393F59" w:rsidRDefault="00393F59" w:rsidP="00393F59">
      <w:pPr>
        <w:shd w:val="clear" w:color="auto" w:fill="FFFFFF"/>
        <w:spacing w:before="240" w:after="240"/>
        <w:rPr>
          <w:rFonts w:ascii="Open Sans Light" w:eastAsia="Times New Roman" w:hAnsi="Open Sans Light" w:cs="Open Sans Light"/>
          <w:lang w:val="en-PH" w:eastAsia="en-PH"/>
        </w:rPr>
      </w:pPr>
      <w:r w:rsidRPr="00393F59">
        <w:rPr>
          <w:rFonts w:ascii="Open Sans Light" w:eastAsia="Times New Roman" w:hAnsi="Open Sans Light" w:cs="Open Sans Light"/>
          <w:lang w:val="en-PH" w:eastAsia="en-PH"/>
        </w:rPr>
        <w:t>The key we must remember is that the entire driving force of systems is to continue the survival of the systems. Corporations and governments in their current form exist not to serve us or our mother planet, but to continue to exist.</w:t>
      </w:r>
    </w:p>
    <w:p w14:paraId="6C6A2DE5" w14:textId="77777777" w:rsidR="00393F59" w:rsidRPr="00393F59" w:rsidRDefault="00393F59" w:rsidP="00393F59">
      <w:pPr>
        <w:shd w:val="clear" w:color="auto" w:fill="FFFFFF"/>
        <w:spacing w:before="240" w:after="240"/>
        <w:rPr>
          <w:rFonts w:ascii="Open Sans Light" w:eastAsia="Times New Roman" w:hAnsi="Open Sans Light" w:cs="Open Sans Light"/>
          <w:lang w:val="en-PH" w:eastAsia="en-PH"/>
        </w:rPr>
      </w:pPr>
      <w:r w:rsidRPr="00393F59">
        <w:rPr>
          <w:rFonts w:ascii="Open Sans Light" w:eastAsia="Times New Roman" w:hAnsi="Open Sans Light" w:cs="Open Sans Light"/>
          <w:b/>
          <w:bCs/>
          <w:lang w:val="en-PH" w:eastAsia="en-PH"/>
        </w:rPr>
        <w:lastRenderedPageBreak/>
        <w:t>With an unwavering resolve to sustain themselves, the systems have ultimately turned US against OURSELVES.</w:t>
      </w:r>
    </w:p>
    <w:p w14:paraId="406FA7C6" w14:textId="77777777" w:rsidR="00393F59" w:rsidRPr="00393F59" w:rsidRDefault="00393F59" w:rsidP="00393F59">
      <w:pPr>
        <w:shd w:val="clear" w:color="auto" w:fill="FFFFFF"/>
        <w:spacing w:before="240" w:after="240"/>
        <w:rPr>
          <w:rFonts w:ascii="Open Sans Light" w:eastAsia="Times New Roman" w:hAnsi="Open Sans Light" w:cs="Open Sans Light"/>
          <w:lang w:val="en-PH" w:eastAsia="en-PH"/>
        </w:rPr>
      </w:pPr>
      <w:r w:rsidRPr="00393F59">
        <w:rPr>
          <w:rFonts w:ascii="Open Sans Light" w:eastAsia="Times New Roman" w:hAnsi="Open Sans Light" w:cs="Open Sans Light"/>
          <w:b/>
          <w:bCs/>
          <w:lang w:val="en-PH" w:eastAsia="en-PH"/>
        </w:rPr>
        <w:t xml:space="preserve">Now those systems are </w:t>
      </w:r>
      <w:proofErr w:type="gramStart"/>
      <w:r w:rsidRPr="00393F59">
        <w:rPr>
          <w:rFonts w:ascii="Open Sans Light" w:eastAsia="Times New Roman" w:hAnsi="Open Sans Light" w:cs="Open Sans Light"/>
          <w:b/>
          <w:bCs/>
          <w:lang w:val="en-PH" w:eastAsia="en-PH"/>
        </w:rPr>
        <w:t>collapsing</w:t>
      </w:r>
      <w:proofErr w:type="gramEnd"/>
      <w:r w:rsidRPr="00393F59">
        <w:rPr>
          <w:rFonts w:ascii="Open Sans Light" w:eastAsia="Times New Roman" w:hAnsi="Open Sans Light" w:cs="Open Sans Light"/>
          <w:b/>
          <w:bCs/>
          <w:lang w:val="en-PH" w:eastAsia="en-PH"/>
        </w:rPr>
        <w:t xml:space="preserve"> and many people (me included) think it’s time to let them crumble, while we turn our attention to building new solutions.</w:t>
      </w:r>
    </w:p>
    <w:p w14:paraId="06AE97FA" w14:textId="089D945D" w:rsidR="00932D24" w:rsidRDefault="00932D24" w:rsidP="00932D24">
      <w:pPr>
        <w:pStyle w:val="BodyTextYTC"/>
        <w:rPr>
          <w:rStyle w:val="Strong"/>
        </w:rPr>
      </w:pPr>
    </w:p>
    <w:p w14:paraId="65158C27" w14:textId="77777777" w:rsidR="00932D24" w:rsidRDefault="00932D24" w:rsidP="005D6079">
      <w:pPr>
        <w:pStyle w:val="BodyTextYTC"/>
        <w:spacing w:after="0" w:afterAutospacing="0"/>
        <w:rPr>
          <w:rStyle w:val="Strong"/>
        </w:rPr>
      </w:pPr>
    </w:p>
    <w:p w14:paraId="6CC930A0" w14:textId="77777777" w:rsidR="00E51C35" w:rsidRDefault="00E51C35" w:rsidP="005D6079">
      <w:pPr>
        <w:pStyle w:val="BodyTextYTC"/>
        <w:spacing w:after="0" w:afterAutospacing="0"/>
        <w:rPr>
          <w:rStyle w:val="Strong"/>
        </w:rPr>
      </w:pPr>
    </w:p>
    <w:p w14:paraId="01826889" w14:textId="77777777" w:rsidR="00D24BC8" w:rsidRDefault="00D24BC8">
      <w:pPr>
        <w:spacing w:after="160" w:line="259" w:lineRule="auto"/>
        <w:rPr>
          <w:rFonts w:ascii="Open Sans Light" w:hAnsi="Open Sans Light" w:cs="Open Sans Light"/>
          <w:sz w:val="48"/>
          <w:szCs w:val="48"/>
        </w:rPr>
      </w:pPr>
      <w:r>
        <w:br w:type="page"/>
      </w:r>
    </w:p>
    <w:p w14:paraId="4645E2E7" w14:textId="66B67A65" w:rsidR="00567A55" w:rsidRDefault="00871B54" w:rsidP="00D51352">
      <w:pPr>
        <w:pStyle w:val="Heading1"/>
      </w:pPr>
      <w:bookmarkStart w:id="7" w:name="_Toc102123599"/>
      <w:r w:rsidRPr="00AA1157">
        <w:lastRenderedPageBreak/>
        <w:t>Moving Ahead</w:t>
      </w:r>
      <w:bookmarkEnd w:id="7"/>
    </w:p>
    <w:p w14:paraId="36386B37" w14:textId="77777777" w:rsidR="00AA1157" w:rsidRPr="00AA1157" w:rsidRDefault="00AA1157" w:rsidP="00AA1157"/>
    <w:p w14:paraId="5C3D272C" w14:textId="43FA4574" w:rsidR="00E175F6" w:rsidRDefault="00E175F6" w:rsidP="00D404BE">
      <w:pPr>
        <w:pStyle w:val="BodyTextYTC"/>
        <w:jc w:val="center"/>
        <w:rPr>
          <w:rStyle w:val="Strong"/>
        </w:rPr>
      </w:pPr>
      <w:r>
        <w:rPr>
          <w:noProof/>
        </w:rPr>
        <w:drawing>
          <wp:inline distT="0" distB="0" distL="0" distR="0" wp14:anchorId="0888262D" wp14:editId="59E87CF8">
            <wp:extent cx="5925312" cy="3657600"/>
            <wp:effectExtent l="0" t="0" r="0" b="0"/>
            <wp:docPr id="3" name="Picture 3" descr="A picture containing person, outdoor, prep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outdoor, preparing&#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5312" cy="3657600"/>
                    </a:xfrm>
                    <a:prstGeom prst="rect">
                      <a:avLst/>
                    </a:prstGeom>
                    <a:noFill/>
                    <a:ln>
                      <a:noFill/>
                    </a:ln>
                  </pic:spPr>
                </pic:pic>
              </a:graphicData>
            </a:graphic>
          </wp:inline>
        </w:drawing>
      </w:r>
    </w:p>
    <w:p w14:paraId="2AAD8BF2" w14:textId="0CF63432" w:rsidR="00AA1157" w:rsidRPr="00DC18F7" w:rsidRDefault="00AA1157" w:rsidP="006F1915">
      <w:pPr>
        <w:pStyle w:val="Heading2"/>
        <w:spacing w:before="240" w:after="120"/>
        <w:jc w:val="center"/>
        <w:rPr>
          <w:rStyle w:val="Strong"/>
          <w:color w:val="323E4F" w:themeColor="text2" w:themeShade="BF"/>
          <w:sz w:val="30"/>
          <w:szCs w:val="30"/>
        </w:rPr>
      </w:pPr>
      <w:bookmarkStart w:id="8" w:name="_Toc102123600"/>
      <w:r w:rsidRPr="00DC18F7">
        <w:rPr>
          <w:rStyle w:val="Strong"/>
          <w:color w:val="323E4F" w:themeColor="text2" w:themeShade="BF"/>
          <w:sz w:val="30"/>
          <w:szCs w:val="30"/>
        </w:rPr>
        <w:t xml:space="preserve">Stop Investing in Systems and Invest in </w:t>
      </w:r>
      <w:r w:rsidRPr="006F1915">
        <w:rPr>
          <w:color w:val="323E4F" w:themeColor="text2" w:themeShade="BF"/>
          <w:sz w:val="30"/>
          <w:szCs w:val="30"/>
        </w:rPr>
        <w:t>Humanity</w:t>
      </w:r>
      <w:r w:rsidRPr="00DC18F7">
        <w:rPr>
          <w:rStyle w:val="Strong"/>
          <w:color w:val="323E4F" w:themeColor="text2" w:themeShade="BF"/>
          <w:sz w:val="30"/>
          <w:szCs w:val="30"/>
        </w:rPr>
        <w:t xml:space="preserve"> Instead</w:t>
      </w:r>
      <w:bookmarkEnd w:id="8"/>
    </w:p>
    <w:p w14:paraId="10087E08" w14:textId="46765442" w:rsidR="00B95D15" w:rsidRDefault="00AA1157" w:rsidP="00016D8E">
      <w:pPr>
        <w:pStyle w:val="BodyTextYTC"/>
      </w:pPr>
      <w:r w:rsidRPr="003B2708">
        <w:rPr>
          <w:rStyle w:val="Strong"/>
          <w:b w:val="0"/>
          <w:bCs w:val="0"/>
        </w:rPr>
        <w:t>Here’s</w:t>
      </w:r>
      <w:r w:rsidR="00B95D15" w:rsidRPr="003B2708">
        <w:rPr>
          <w:rStyle w:val="Strong"/>
          <w:b w:val="0"/>
          <w:bCs w:val="0"/>
        </w:rPr>
        <w:t xml:space="preserve"> the thing: systems only have power because we fuel them with our minds, our bodies, our attention, our money, our commitment</w:t>
      </w:r>
      <w:r w:rsidR="00B70D47" w:rsidRPr="003B2708">
        <w:rPr>
          <w:rStyle w:val="Strong"/>
          <w:b w:val="0"/>
          <w:bCs w:val="0"/>
        </w:rPr>
        <w:t xml:space="preserve">, </w:t>
      </w:r>
      <w:r w:rsidR="00B95D15" w:rsidRPr="003B2708">
        <w:rPr>
          <w:rStyle w:val="Strong"/>
          <w:b w:val="0"/>
          <w:bCs w:val="0"/>
        </w:rPr>
        <w:t>and our acceptance and defense of them.</w:t>
      </w:r>
      <w:r w:rsidR="00B95D15" w:rsidRPr="003B2708">
        <w:rPr>
          <w:b/>
          <w:bCs/>
        </w:rPr>
        <w:br/>
      </w:r>
      <w:r w:rsidR="00B95D15">
        <w:rPr>
          <w:b/>
          <w:bCs/>
        </w:rPr>
        <w:br/>
      </w:r>
      <w:r w:rsidR="00B95D15">
        <w:rPr>
          <w:rStyle w:val="Strong"/>
        </w:rPr>
        <w:t>When we take our power back, the</w:t>
      </w:r>
      <w:r w:rsidR="001E7D7C">
        <w:rPr>
          <w:rStyle w:val="Strong"/>
        </w:rPr>
        <w:t xml:space="preserve"> dysfunctional systems </w:t>
      </w:r>
      <w:r w:rsidR="00B95D15">
        <w:rPr>
          <w:rStyle w:val="Strong"/>
        </w:rPr>
        <w:t>dissolve</w:t>
      </w:r>
      <w:r w:rsidR="001E7D7C">
        <w:rPr>
          <w:rStyle w:val="Strong"/>
        </w:rPr>
        <w:t xml:space="preserve">. This must be so because everything is ultimately fueled by humans and our will. Everything is powered by the will of people (unless we give our power away to AI which then, as so many dystopian movies have shown us, our will may be thwarted by a self-sustaining system of such magnitude that we struggle to regain our sovereignty). </w:t>
      </w:r>
    </w:p>
    <w:p w14:paraId="00DB1C43" w14:textId="5D3A6C05" w:rsidR="00016D8E" w:rsidRDefault="00016D8E" w:rsidP="00016D8E">
      <w:pPr>
        <w:pStyle w:val="BodyTextYTC"/>
      </w:pPr>
      <w:r>
        <w:t>(</w:t>
      </w:r>
      <w:r w:rsidR="001E7D7C">
        <w:t>See more on</w:t>
      </w:r>
      <w:r>
        <w:t xml:space="preserve"> how </w:t>
      </w:r>
      <w:hyperlink r:id="rId19" w:tgtFrame="_blank" w:history="1">
        <w:r>
          <w:rPr>
            <w:rStyle w:val="Hyperlink"/>
          </w:rPr>
          <w:t xml:space="preserve">the proliferation of inhumane </w:t>
        </w:r>
        <w:r w:rsidR="00B70D47">
          <w:rPr>
            <w:rStyle w:val="Hyperlink"/>
          </w:rPr>
          <w:t xml:space="preserve">and dehumanizing </w:t>
        </w:r>
        <w:r>
          <w:rPr>
            <w:rStyle w:val="Hyperlink"/>
          </w:rPr>
          <w:t>systems calls us to distinguish between organic</w:t>
        </w:r>
        <w:r w:rsidR="00B70D47">
          <w:rPr>
            <w:rStyle w:val="Hyperlink"/>
          </w:rPr>
          <w:t xml:space="preserve"> and artificial (</w:t>
        </w:r>
        <w:r>
          <w:rPr>
            <w:rStyle w:val="Hyperlink"/>
          </w:rPr>
          <w:t>(life-supporting</w:t>
        </w:r>
        <w:r w:rsidR="00B70D47">
          <w:rPr>
            <w:rStyle w:val="Hyperlink"/>
          </w:rPr>
          <w:t xml:space="preserve"> </w:t>
        </w:r>
        <w:r>
          <w:rPr>
            <w:rStyle w:val="Hyperlink"/>
          </w:rPr>
          <w:t>and life-degrading)</w:t>
        </w:r>
        <w:r w:rsidR="00B70D47">
          <w:rPr>
            <w:rStyle w:val="Hyperlink"/>
          </w:rPr>
          <w:t xml:space="preserve"> activity</w:t>
        </w:r>
        <w:r>
          <w:rPr>
            <w:rStyle w:val="Hyperlink"/>
          </w:rPr>
          <w:t>.</w:t>
        </w:r>
      </w:hyperlink>
      <w:r w:rsidR="001E7D7C">
        <w:rPr>
          <w:rStyle w:val="Hyperlink"/>
        </w:rPr>
        <w:t>)</w:t>
      </w:r>
    </w:p>
    <w:p w14:paraId="70D7F234" w14:textId="43431798" w:rsidR="00016D8E" w:rsidRDefault="001E7D7C" w:rsidP="00016D8E">
      <w:pPr>
        <w:pStyle w:val="BodyTextYTC"/>
      </w:pPr>
      <w:r>
        <w:t xml:space="preserve">Distinguishing between human and systemic or artificial has had an </w:t>
      </w:r>
      <w:r w:rsidR="0091517B">
        <w:t>amazingly</w:t>
      </w:r>
      <w:r>
        <w:t xml:space="preserve"> positive impact on my life</w:t>
      </w:r>
      <w:r w:rsidR="005110E8">
        <w:t xml:space="preserve">. One of the </w:t>
      </w:r>
      <w:r w:rsidR="007111B7">
        <w:t>wonderful</w:t>
      </w:r>
      <w:r w:rsidR="005110E8">
        <w:t xml:space="preserve"> results is that it</w:t>
      </w:r>
      <w:r w:rsidR="007111B7">
        <w:t xml:space="preserve"> has</w:t>
      </w:r>
      <w:r w:rsidR="005110E8">
        <w:t xml:space="preserve"> restored </w:t>
      </w:r>
      <w:r w:rsidR="00016D8E">
        <w:t>my faith in humanity</w:t>
      </w:r>
      <w:r w:rsidR="00B70D47">
        <w:t xml:space="preserve">… because now I can </w:t>
      </w:r>
      <w:r w:rsidR="00016D8E">
        <w:t>see how the systems have taken away people’s power</w:t>
      </w:r>
      <w:r w:rsidR="005110E8" w:rsidRPr="005110E8">
        <w:t xml:space="preserve"> </w:t>
      </w:r>
      <w:r w:rsidR="005110E8">
        <w:t xml:space="preserve">while rewarding </w:t>
      </w:r>
      <w:hyperlink r:id="rId20" w:tgtFrame="_blank" w:history="1">
        <w:r w:rsidR="005110E8">
          <w:rPr>
            <w:rStyle w:val="Hyperlink"/>
          </w:rPr>
          <w:t xml:space="preserve">sociopathic </w:t>
        </w:r>
      </w:hyperlink>
      <w:r w:rsidR="005110E8">
        <w:t xml:space="preserve">and inhumane behavior. </w:t>
      </w:r>
      <w:r w:rsidR="00B70D47">
        <w:t xml:space="preserve"> (This is really </w:t>
      </w:r>
      <w:r w:rsidR="005110E8">
        <w:t>significant</w:t>
      </w:r>
      <w:r w:rsidR="00B70D47">
        <w:t xml:space="preserve">… </w:t>
      </w:r>
      <w:r w:rsidR="005110E8">
        <w:t>everyone should be well-versed in the</w:t>
      </w:r>
      <w:r w:rsidR="007111B7">
        <w:t xml:space="preserve"> use </w:t>
      </w:r>
      <w:r w:rsidR="005110E8">
        <w:t>of</w:t>
      </w:r>
      <w:r w:rsidR="00016D8E">
        <w:t xml:space="preserve"> </w:t>
      </w:r>
      <w:hyperlink r:id="rId21" w:tgtFrame="_blank" w:history="1">
        <w:r w:rsidR="00016D8E">
          <w:rPr>
            <w:rStyle w:val="Hyperlink"/>
          </w:rPr>
          <w:t>compartmentalization &amp; hierarchy</w:t>
        </w:r>
      </w:hyperlink>
      <w:r w:rsidR="00016D8E">
        <w:t xml:space="preserve">, </w:t>
      </w:r>
      <w:hyperlink r:id="rId22" w:tgtFrame="_blank" w:history="1">
        <w:r w:rsidR="00016D8E">
          <w:rPr>
            <w:rStyle w:val="Hyperlink"/>
          </w:rPr>
          <w:t>NDAs</w:t>
        </w:r>
      </w:hyperlink>
      <w:r w:rsidR="00016D8E">
        <w:t xml:space="preserve"> and </w:t>
      </w:r>
      <w:hyperlink r:id="rId23" w:tgtFrame="_blank" w:history="1">
        <w:r w:rsidR="00016D8E">
          <w:rPr>
            <w:rStyle w:val="Hyperlink"/>
          </w:rPr>
          <w:t>censorship</w:t>
        </w:r>
      </w:hyperlink>
      <w:r w:rsidR="00016D8E">
        <w:t xml:space="preserve">) </w:t>
      </w:r>
    </w:p>
    <w:p w14:paraId="21364691" w14:textId="77777777" w:rsidR="007111B7" w:rsidRDefault="007111B7">
      <w:pPr>
        <w:spacing w:after="160" w:line="259" w:lineRule="auto"/>
        <w:rPr>
          <w:rFonts w:ascii="Open Sans Light" w:eastAsia="Times New Roman" w:hAnsi="Open Sans Light" w:cs="Open Sans Light"/>
        </w:rPr>
      </w:pPr>
      <w:r>
        <w:br w:type="page"/>
      </w:r>
    </w:p>
    <w:p w14:paraId="22E05F14" w14:textId="77777777" w:rsidR="00CB47A6" w:rsidRPr="00CB47A6" w:rsidRDefault="00CB47A6" w:rsidP="00CB47A6">
      <w:pPr>
        <w:pStyle w:val="NormalWeb"/>
        <w:shd w:val="clear" w:color="auto" w:fill="FFFFFF"/>
        <w:spacing w:before="240" w:beforeAutospacing="0" w:after="120" w:afterAutospacing="0" w:line="276" w:lineRule="auto"/>
        <w:rPr>
          <w:rFonts w:ascii="Open Sans Light" w:hAnsi="Open Sans Light" w:cs="Open Sans Light"/>
          <w:sz w:val="22"/>
          <w:szCs w:val="22"/>
        </w:rPr>
      </w:pPr>
      <w:r w:rsidRPr="00CB47A6">
        <w:rPr>
          <w:rFonts w:ascii="Open Sans Light" w:hAnsi="Open Sans Light" w:cs="Open Sans Light"/>
          <w:sz w:val="22"/>
          <w:szCs w:val="22"/>
        </w:rPr>
        <w:lastRenderedPageBreak/>
        <w:t>There is great benefit in differentiating between:</w:t>
      </w:r>
    </w:p>
    <w:p w14:paraId="14AC452E" w14:textId="77777777" w:rsidR="00CB47A6" w:rsidRPr="00CB47A6" w:rsidRDefault="00CB47A6" w:rsidP="005B3729">
      <w:pPr>
        <w:pStyle w:val="ListParagraph"/>
        <w:numPr>
          <w:ilvl w:val="0"/>
          <w:numId w:val="6"/>
        </w:numPr>
        <w:shd w:val="clear" w:color="auto" w:fill="FFFFFF"/>
        <w:spacing w:after="120" w:line="276" w:lineRule="auto"/>
        <w:rPr>
          <w:rFonts w:ascii="Open Sans Light" w:hAnsi="Open Sans Light" w:cs="Open Sans Light"/>
          <w:color w:val="3C434A"/>
        </w:rPr>
      </w:pPr>
      <w:hyperlink r:id="rId24" w:tgtFrame="_blank" w:history="1">
        <w:r w:rsidRPr="00CB47A6">
          <w:rPr>
            <w:rStyle w:val="Hyperlink"/>
            <w:rFonts w:ascii="Open Sans Light" w:hAnsi="Open Sans Light" w:cs="Open Sans Light"/>
            <w:color w:val="2353A3"/>
          </w:rPr>
          <w:t>Human Qualities &amp; Values … vs … Artificial Qualities</w:t>
        </w:r>
      </w:hyperlink>
    </w:p>
    <w:p w14:paraId="2FE6B10E" w14:textId="77777777" w:rsidR="00CB47A6" w:rsidRPr="00CB47A6" w:rsidRDefault="00CB47A6" w:rsidP="005B3729">
      <w:pPr>
        <w:pStyle w:val="ListParagraph"/>
        <w:numPr>
          <w:ilvl w:val="0"/>
          <w:numId w:val="6"/>
        </w:numPr>
        <w:shd w:val="clear" w:color="auto" w:fill="FFFFFF"/>
        <w:spacing w:after="120" w:line="276" w:lineRule="auto"/>
        <w:rPr>
          <w:rFonts w:ascii="Open Sans Light" w:hAnsi="Open Sans Light" w:cs="Open Sans Light"/>
          <w:color w:val="3C434A"/>
        </w:rPr>
      </w:pPr>
      <w:hyperlink r:id="rId25" w:tgtFrame="_blank" w:history="1">
        <w:r w:rsidRPr="00CB47A6">
          <w:rPr>
            <w:rStyle w:val="Hyperlink"/>
            <w:rFonts w:ascii="Open Sans Light" w:hAnsi="Open Sans Light" w:cs="Open Sans Light"/>
            <w:color w:val="2353A3"/>
          </w:rPr>
          <w:t>Humanity … vs … Corporations</w:t>
        </w:r>
      </w:hyperlink>
    </w:p>
    <w:p w14:paraId="40233A88" w14:textId="77777777" w:rsidR="00CB47A6" w:rsidRPr="00CB47A6" w:rsidRDefault="00CB47A6" w:rsidP="005B3729">
      <w:pPr>
        <w:pStyle w:val="ListParagraph"/>
        <w:numPr>
          <w:ilvl w:val="0"/>
          <w:numId w:val="6"/>
        </w:numPr>
        <w:shd w:val="clear" w:color="auto" w:fill="FFFFFF"/>
        <w:spacing w:after="120" w:line="276" w:lineRule="auto"/>
        <w:rPr>
          <w:rFonts w:ascii="Open Sans Light" w:hAnsi="Open Sans Light" w:cs="Open Sans Light"/>
        </w:rPr>
      </w:pPr>
      <w:r w:rsidRPr="00CB47A6">
        <w:rPr>
          <w:rFonts w:ascii="Open Sans Light" w:hAnsi="Open Sans Light" w:cs="Open Sans Light"/>
        </w:rPr>
        <w:t>Consciousness … vs … AI Algorithms</w:t>
      </w:r>
    </w:p>
    <w:p w14:paraId="22894215" w14:textId="77777777" w:rsidR="00CB47A6" w:rsidRPr="00CB47A6" w:rsidRDefault="00CB47A6" w:rsidP="005B3729">
      <w:pPr>
        <w:pStyle w:val="ListParagraph"/>
        <w:numPr>
          <w:ilvl w:val="0"/>
          <w:numId w:val="6"/>
        </w:numPr>
        <w:shd w:val="clear" w:color="auto" w:fill="FFFFFF"/>
        <w:spacing w:after="120" w:line="276" w:lineRule="auto"/>
        <w:rPr>
          <w:rFonts w:ascii="Open Sans Light" w:hAnsi="Open Sans Light" w:cs="Open Sans Light"/>
        </w:rPr>
      </w:pPr>
      <w:r w:rsidRPr="00CB47A6">
        <w:rPr>
          <w:rFonts w:ascii="Open Sans Light" w:hAnsi="Open Sans Light" w:cs="Open Sans Light"/>
        </w:rPr>
        <w:t>Alignment with Our Mother Planet … vs … Pillaging for Short-Term Gain</w:t>
      </w:r>
    </w:p>
    <w:p w14:paraId="06B8EED5" w14:textId="77777777" w:rsidR="00CB47A6" w:rsidRPr="00CB47A6" w:rsidRDefault="00CB47A6" w:rsidP="005B3729">
      <w:pPr>
        <w:pStyle w:val="ListParagraph"/>
        <w:numPr>
          <w:ilvl w:val="0"/>
          <w:numId w:val="6"/>
        </w:numPr>
        <w:shd w:val="clear" w:color="auto" w:fill="FFFFFF"/>
        <w:spacing w:after="120" w:line="276" w:lineRule="auto"/>
        <w:rPr>
          <w:rFonts w:ascii="Open Sans Light" w:hAnsi="Open Sans Light" w:cs="Open Sans Light"/>
          <w:color w:val="3C434A"/>
        </w:rPr>
      </w:pPr>
      <w:hyperlink r:id="rId26" w:tgtFrame="_blank" w:history="1">
        <w:r w:rsidRPr="00CB47A6">
          <w:rPr>
            <w:rStyle w:val="Hyperlink"/>
            <w:rFonts w:ascii="Open Sans Light" w:hAnsi="Open Sans Light" w:cs="Open Sans Light"/>
            <w:color w:val="2353A3"/>
          </w:rPr>
          <w:t>Journalism … vs … Mainstream Media</w:t>
        </w:r>
      </w:hyperlink>
    </w:p>
    <w:p w14:paraId="7FAF14A0" w14:textId="77777777" w:rsidR="00CB47A6" w:rsidRPr="00CB47A6" w:rsidRDefault="00CB47A6" w:rsidP="005B3729">
      <w:pPr>
        <w:pStyle w:val="ListParagraph"/>
        <w:numPr>
          <w:ilvl w:val="0"/>
          <w:numId w:val="6"/>
        </w:numPr>
        <w:shd w:val="clear" w:color="auto" w:fill="FFFFFF"/>
        <w:spacing w:after="120" w:line="276" w:lineRule="auto"/>
        <w:rPr>
          <w:rFonts w:ascii="Open Sans Light" w:hAnsi="Open Sans Light" w:cs="Open Sans Light"/>
        </w:rPr>
      </w:pPr>
      <w:r w:rsidRPr="00CB47A6">
        <w:rPr>
          <w:rFonts w:ascii="Open Sans Light" w:hAnsi="Open Sans Light" w:cs="Open Sans Light"/>
        </w:rPr>
        <w:t>Health &amp; Wellness Care … vs … Symptom Suppression &amp; Corporate Medicine</w:t>
      </w:r>
    </w:p>
    <w:p w14:paraId="7AB7479D" w14:textId="77777777" w:rsidR="00CB47A6" w:rsidRPr="00CB47A6" w:rsidRDefault="00CB47A6" w:rsidP="005B3729">
      <w:pPr>
        <w:pStyle w:val="ListParagraph"/>
        <w:numPr>
          <w:ilvl w:val="0"/>
          <w:numId w:val="6"/>
        </w:numPr>
        <w:shd w:val="clear" w:color="auto" w:fill="FFFFFF"/>
        <w:spacing w:after="120" w:line="276" w:lineRule="auto"/>
        <w:rPr>
          <w:rFonts w:ascii="Open Sans Light" w:hAnsi="Open Sans Light" w:cs="Open Sans Light"/>
          <w:color w:val="3C434A"/>
        </w:rPr>
      </w:pPr>
      <w:hyperlink r:id="rId27" w:tgtFrame="_blank" w:history="1">
        <w:r w:rsidRPr="00CB47A6">
          <w:rPr>
            <w:rStyle w:val="Hyperlink"/>
            <w:rFonts w:ascii="Open Sans Light" w:hAnsi="Open Sans Light" w:cs="Open Sans Light"/>
            <w:color w:val="2353A3"/>
          </w:rPr>
          <w:t>Empowerment … vs … Power Over</w:t>
        </w:r>
      </w:hyperlink>
    </w:p>
    <w:p w14:paraId="65566722" w14:textId="3E6439C9" w:rsidR="00EF3905" w:rsidRPr="00CB47A6" w:rsidRDefault="00CB47A6" w:rsidP="005B3729">
      <w:pPr>
        <w:pStyle w:val="ListParagraph"/>
        <w:numPr>
          <w:ilvl w:val="0"/>
          <w:numId w:val="6"/>
        </w:numPr>
        <w:shd w:val="clear" w:color="auto" w:fill="FFFFFF"/>
        <w:spacing w:after="120" w:line="276" w:lineRule="auto"/>
        <w:rPr>
          <w:rFonts w:ascii="Open Sans Light" w:hAnsi="Open Sans Light" w:cs="Open Sans Light"/>
        </w:rPr>
      </w:pPr>
      <w:r w:rsidRPr="00CB47A6">
        <w:rPr>
          <w:rFonts w:ascii="Open Sans Light" w:hAnsi="Open Sans Light" w:cs="Open Sans Light"/>
        </w:rPr>
        <w:t>Service, Mentorship &amp; Leadership … vs … Power &amp; Control</w:t>
      </w:r>
    </w:p>
    <w:p w14:paraId="7D344203" w14:textId="77777777" w:rsidR="00CD68A8" w:rsidRDefault="00CD68A8" w:rsidP="00CD68A8">
      <w:pPr>
        <w:pStyle w:val="BodyTextYTC"/>
        <w:spacing w:after="0" w:afterAutospacing="0"/>
        <w:rPr>
          <w:rStyle w:val="Strong"/>
        </w:rPr>
      </w:pPr>
    </w:p>
    <w:p w14:paraId="04EA15DF" w14:textId="77777777" w:rsidR="007111B7" w:rsidRDefault="00E618FA" w:rsidP="00344AB0">
      <w:pPr>
        <w:pStyle w:val="BodyTextYTC"/>
        <w:rPr>
          <w:rStyle w:val="Strong"/>
        </w:rPr>
      </w:pPr>
      <w:r>
        <w:rPr>
          <w:rStyle w:val="Strong"/>
        </w:rPr>
        <w:t xml:space="preserve">And </w:t>
      </w:r>
      <w:r w:rsidR="00E175F6">
        <w:rPr>
          <w:rStyle w:val="Strong"/>
        </w:rPr>
        <w:t>so,</w:t>
      </w:r>
      <w:r>
        <w:rPr>
          <w:rStyle w:val="Strong"/>
        </w:rPr>
        <w:t xml:space="preserve"> </w:t>
      </w:r>
      <w:r w:rsidR="00CD68A8">
        <w:rPr>
          <w:rStyle w:val="Strong"/>
        </w:rPr>
        <w:t>I hold a</w:t>
      </w:r>
      <w:r w:rsidR="007111B7">
        <w:rPr>
          <w:rStyle w:val="Strong"/>
        </w:rPr>
        <w:t>nd invite you to a</w:t>
      </w:r>
      <w:r>
        <w:rPr>
          <w:rStyle w:val="Strong"/>
        </w:rPr>
        <w:t xml:space="preserve"> vision for the future of humanity: </w:t>
      </w:r>
    </w:p>
    <w:p w14:paraId="50BEEF06" w14:textId="2C0A4B4C" w:rsidR="00871B54" w:rsidRDefault="007111B7" w:rsidP="00344AB0">
      <w:pPr>
        <w:pStyle w:val="BodyTextYTC"/>
        <w:rPr>
          <w:rStyle w:val="Strong"/>
        </w:rPr>
      </w:pPr>
      <w:r>
        <w:rPr>
          <w:rStyle w:val="Strong"/>
        </w:rPr>
        <w:t>S</w:t>
      </w:r>
      <w:r w:rsidR="00E618FA">
        <w:rPr>
          <w:rStyle w:val="Strong"/>
        </w:rPr>
        <w:t xml:space="preserve">mall, local sustainable communities living in harmony with the Earth. </w:t>
      </w:r>
    </w:p>
    <w:p w14:paraId="6E74DE4E" w14:textId="4AC26EA8" w:rsidR="005110E8" w:rsidRDefault="00E618FA" w:rsidP="00344AB0">
      <w:pPr>
        <w:pStyle w:val="BodyTextYTC"/>
        <w:rPr>
          <w:rStyle w:val="Strong"/>
        </w:rPr>
      </w:pPr>
      <w:r>
        <w:t xml:space="preserve">In </w:t>
      </w:r>
      <w:r w:rsidR="00305272">
        <w:t>sustainable communities</w:t>
      </w:r>
      <w:r>
        <w:t xml:space="preserve">, any </w:t>
      </w:r>
      <w:proofErr w:type="gramStart"/>
      <w:r>
        <w:t>technology</w:t>
      </w:r>
      <w:proofErr w:type="gramEnd"/>
      <w:r>
        <w:t xml:space="preserve"> and systems we employ are designed with human checks and balances to ensure they serve our organic, conscious alignment with the Greater Whole.</w:t>
      </w:r>
      <w:r>
        <w:br/>
      </w:r>
      <w:r>
        <w:br/>
      </w:r>
      <w:r w:rsidR="00C711F0">
        <w:rPr>
          <w:rStyle w:val="Strong"/>
        </w:rPr>
        <w:t xml:space="preserve">We begin by simply, as </w:t>
      </w:r>
      <w:r w:rsidR="00CF677A">
        <w:rPr>
          <w:rStyle w:val="Strong"/>
        </w:rPr>
        <w:t>individuals and families</w:t>
      </w:r>
      <w:r w:rsidR="00C711F0">
        <w:rPr>
          <w:rStyle w:val="Strong"/>
        </w:rPr>
        <w:t xml:space="preserve">, learning step-by-step </w:t>
      </w:r>
      <w:r w:rsidR="00CF677A">
        <w:rPr>
          <w:rStyle w:val="Strong"/>
        </w:rPr>
        <w:t xml:space="preserve">how to live </w:t>
      </w:r>
      <w:r w:rsidR="00C711F0">
        <w:rPr>
          <w:rStyle w:val="Strong"/>
        </w:rPr>
        <w:t xml:space="preserve">holistically and </w:t>
      </w:r>
      <w:r w:rsidR="00CF677A">
        <w:rPr>
          <w:rStyle w:val="Strong"/>
        </w:rPr>
        <w:t>sustainably</w:t>
      </w:r>
      <w:r w:rsidR="00C711F0">
        <w:rPr>
          <w:rStyle w:val="Strong"/>
        </w:rPr>
        <w:t xml:space="preserve">. With each step we take, </w:t>
      </w:r>
      <w:r w:rsidR="00CF677A">
        <w:rPr>
          <w:rStyle w:val="Strong"/>
        </w:rPr>
        <w:t>we become more capable of recreating our societies in a healthy way... to rebuild our small, local communities so that we can take care of each other and our part of the Earth.</w:t>
      </w:r>
    </w:p>
    <w:p w14:paraId="32460110" w14:textId="77777777" w:rsidR="00C55D33" w:rsidRDefault="00C55D33">
      <w:pPr>
        <w:spacing w:after="160" w:line="259" w:lineRule="auto"/>
        <w:rPr>
          <w:rFonts w:ascii="Open Sans Light" w:hAnsi="Open Sans Light" w:cs="Open Sans Light"/>
          <w:sz w:val="48"/>
          <w:szCs w:val="48"/>
        </w:rPr>
      </w:pPr>
      <w:r>
        <w:br w:type="page"/>
      </w:r>
    </w:p>
    <w:p w14:paraId="59CE07CA" w14:textId="16EA36D3" w:rsidR="00C55D33" w:rsidRPr="00C55D33" w:rsidRDefault="00C55D33" w:rsidP="00C55D33">
      <w:pPr>
        <w:pStyle w:val="Heading1"/>
      </w:pPr>
      <w:bookmarkStart w:id="9" w:name="_Toc102123601"/>
      <w:r w:rsidRPr="00C55D33">
        <w:lastRenderedPageBreak/>
        <w:t>Going Local</w:t>
      </w:r>
      <w:bookmarkEnd w:id="9"/>
    </w:p>
    <w:p w14:paraId="6F42E836" w14:textId="74D3490A" w:rsidR="00C55D33" w:rsidRDefault="00C55D33" w:rsidP="00344AB0">
      <w:pPr>
        <w:pStyle w:val="BodyTextYTC"/>
      </w:pPr>
      <w:r>
        <w:rPr>
          <w:noProof/>
        </w:rPr>
        <w:drawing>
          <wp:inline distT="0" distB="0" distL="0" distR="0" wp14:anchorId="68A5F459" wp14:editId="419BF3F1">
            <wp:extent cx="5650992" cy="3657600"/>
            <wp:effectExtent l="0" t="0" r="6985" b="0"/>
            <wp:docPr id="4" name="Picture 4" descr="A person standing next to a table full of jars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tanding next to a table full of jars of food&#10;&#10;Description automatically generated with low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50992" cy="3657600"/>
                    </a:xfrm>
                    <a:prstGeom prst="rect">
                      <a:avLst/>
                    </a:prstGeom>
                    <a:noFill/>
                    <a:ln>
                      <a:noFill/>
                    </a:ln>
                  </pic:spPr>
                </pic:pic>
              </a:graphicData>
            </a:graphic>
          </wp:inline>
        </w:drawing>
      </w:r>
    </w:p>
    <w:p w14:paraId="29B409AE" w14:textId="18CEEF14" w:rsidR="00C711F0" w:rsidRPr="00C55D33" w:rsidRDefault="00C711F0" w:rsidP="00C55D33">
      <w:pPr>
        <w:pStyle w:val="BodyTextYTC"/>
        <w:rPr>
          <w:b/>
          <w:bCs/>
        </w:rPr>
      </w:pPr>
      <w:r>
        <w:t>One</w:t>
      </w:r>
      <w:r w:rsidR="00DC41C3">
        <w:t xml:space="preserve"> of the many reasons I support small and local businesses is that I can see with my own eyes how they do things. This tends to prompt questions about how exactly big businesses get perfectly shaped "briquettes" or the same size and color of tomatoes or what they do to herbs to package and ship them </w:t>
      </w:r>
      <w:r>
        <w:t>so far away</w:t>
      </w:r>
      <w:r w:rsidR="00DC41C3">
        <w:t>.</w:t>
      </w:r>
      <w:r w:rsidR="00DC41C3">
        <w:br/>
      </w:r>
      <w:r w:rsidR="00DC41C3">
        <w:br/>
        <w:t xml:space="preserve">As my knowledge of big business </w:t>
      </w:r>
      <w:r>
        <w:t>grew over time</w:t>
      </w:r>
      <w:r w:rsidR="00DC41C3">
        <w:t>, I came to have an ever-growing list of reasons to support small and local... have you experimented with that?</w:t>
      </w:r>
    </w:p>
    <w:p w14:paraId="198DB366" w14:textId="467AEF61" w:rsidR="00E175F6" w:rsidRPr="00C55D33" w:rsidRDefault="00DC41C3" w:rsidP="00C55D33">
      <w:pPr>
        <w:pStyle w:val="Heading2"/>
        <w:spacing w:before="240" w:after="120"/>
        <w:jc w:val="center"/>
        <w:rPr>
          <w:color w:val="323E4F" w:themeColor="text2" w:themeShade="BF"/>
          <w:sz w:val="30"/>
          <w:szCs w:val="30"/>
        </w:rPr>
      </w:pPr>
      <w:bookmarkStart w:id="10" w:name="_Toc102123602"/>
      <w:r w:rsidRPr="00DC18F7">
        <w:rPr>
          <w:color w:val="323E4F" w:themeColor="text2" w:themeShade="BF"/>
          <w:sz w:val="30"/>
          <w:szCs w:val="30"/>
        </w:rPr>
        <w:t>Big vs. Small, Global vs. Local</w:t>
      </w:r>
      <w:bookmarkEnd w:id="10"/>
    </w:p>
    <w:p w14:paraId="009C0E5C" w14:textId="0CBF14CD" w:rsidR="00DC41C3" w:rsidRDefault="00DC41C3" w:rsidP="00AA1157">
      <w:pPr>
        <w:pStyle w:val="BodyTextYTC"/>
        <w:rPr>
          <w:rFonts w:ascii="Times New Roman" w:hAnsi="Times New Roman" w:cs="Times New Roman"/>
          <w:sz w:val="24"/>
          <w:szCs w:val="24"/>
        </w:rPr>
      </w:pPr>
      <w:r>
        <w:t xml:space="preserve">Experience over the past few decades has shown me that I can promote my family's health and well-being, and that of the planet, by supporting small business and local </w:t>
      </w:r>
      <w:r>
        <w:rPr>
          <w:rStyle w:val="Emphasis"/>
        </w:rPr>
        <w:t>everything</w:t>
      </w:r>
      <w:r>
        <w:t xml:space="preserve"> (local food production, community-</w:t>
      </w:r>
      <w:proofErr w:type="gramStart"/>
      <w:r>
        <w:t>building</w:t>
      </w:r>
      <w:proofErr w:type="gramEnd"/>
      <w:r>
        <w:t xml:space="preserve"> and decision-making). When I buy small and local, I experience these sorts of benefits: </w:t>
      </w:r>
    </w:p>
    <w:p w14:paraId="7DDF7E97" w14:textId="77777777" w:rsidR="00DC41C3" w:rsidRDefault="00DC41C3" w:rsidP="00AA1157">
      <w:pPr>
        <w:pStyle w:val="BulletedList"/>
      </w:pPr>
      <w:r>
        <w:t xml:space="preserve">I get </w:t>
      </w:r>
      <w:r>
        <w:rPr>
          <w:rStyle w:val="Strong"/>
        </w:rPr>
        <w:t>fresher food</w:t>
      </w:r>
      <w:r>
        <w:t xml:space="preserve"> which means its far more nutrient-dense, as nature offers us.</w:t>
      </w:r>
    </w:p>
    <w:p w14:paraId="02085647" w14:textId="77777777" w:rsidR="00DC41C3" w:rsidRDefault="00DC41C3" w:rsidP="00AA1157">
      <w:pPr>
        <w:pStyle w:val="BulletedList"/>
      </w:pPr>
      <w:r>
        <w:rPr>
          <w:rStyle w:val="Strong"/>
        </w:rPr>
        <w:t>I eat more in-season</w:t>
      </w:r>
      <w:r>
        <w:t>, also as nature intended, supporting my body in its organic interaction with the climate I'm interacting with.</w:t>
      </w:r>
    </w:p>
    <w:p w14:paraId="14E2A4B5" w14:textId="77777777" w:rsidR="00DC41C3" w:rsidRDefault="00DC41C3" w:rsidP="00AA1157">
      <w:pPr>
        <w:pStyle w:val="BulletedList"/>
      </w:pPr>
      <w:r>
        <w:t xml:space="preserve">I help to </w:t>
      </w:r>
      <w:r>
        <w:rPr>
          <w:rStyle w:val="Strong"/>
        </w:rPr>
        <w:t xml:space="preserve">keep my </w:t>
      </w:r>
      <w:proofErr w:type="gramStart"/>
      <w:r>
        <w:rPr>
          <w:rStyle w:val="Strong"/>
        </w:rPr>
        <w:t>neighbors</w:t>
      </w:r>
      <w:proofErr w:type="gramEnd"/>
      <w:r>
        <w:rPr>
          <w:rStyle w:val="Strong"/>
        </w:rPr>
        <w:t xml:space="preserve"> receiving income </w:t>
      </w:r>
      <w:r>
        <w:t>which supports my entire local economy.</w:t>
      </w:r>
    </w:p>
    <w:p w14:paraId="55D56F19" w14:textId="77777777" w:rsidR="00DC41C3" w:rsidRDefault="00DC41C3" w:rsidP="00AA1157">
      <w:pPr>
        <w:pStyle w:val="BulletedList"/>
      </w:pPr>
      <w:r>
        <w:t xml:space="preserve">I can directly support providers that I know for sure use </w:t>
      </w:r>
      <w:r>
        <w:rPr>
          <w:rStyle w:val="Strong"/>
        </w:rPr>
        <w:t>sustainable methods</w:t>
      </w:r>
      <w:r>
        <w:t xml:space="preserve"> and do not pollute or toxify soil, </w:t>
      </w:r>
      <w:proofErr w:type="gramStart"/>
      <w:r>
        <w:t>air</w:t>
      </w:r>
      <w:proofErr w:type="gramEnd"/>
      <w:r>
        <w:t xml:space="preserve"> or water.</w:t>
      </w:r>
    </w:p>
    <w:p w14:paraId="7813FD87" w14:textId="77777777" w:rsidR="00DC41C3" w:rsidRDefault="00DC41C3" w:rsidP="00AA1157">
      <w:pPr>
        <w:pStyle w:val="BulletedList"/>
      </w:pPr>
      <w:r>
        <w:lastRenderedPageBreak/>
        <w:t xml:space="preserve">I support the production and delivery of food that will </w:t>
      </w:r>
      <w:r>
        <w:rPr>
          <w:rStyle w:val="Strong"/>
        </w:rPr>
        <w:t xml:space="preserve">sustain my community </w:t>
      </w:r>
      <w:r>
        <w:t>without need for shipping from afar. "Supply chain issues" aren't a thing when a local community has developed itself.</w:t>
      </w:r>
    </w:p>
    <w:p w14:paraId="31F21004" w14:textId="77777777" w:rsidR="00DC41C3" w:rsidRDefault="00DC41C3" w:rsidP="00AA1157">
      <w:pPr>
        <w:pStyle w:val="BodyTextYTC"/>
      </w:pPr>
      <w:r>
        <w:t xml:space="preserve">I avoid supporting corporations and big businesses because: </w:t>
      </w:r>
    </w:p>
    <w:p w14:paraId="2E5D398E" w14:textId="77777777" w:rsidR="00DC41C3" w:rsidRDefault="00DC41C3" w:rsidP="00FF1905">
      <w:pPr>
        <w:pStyle w:val="BulletedList"/>
      </w:pPr>
      <w:r>
        <w:t xml:space="preserve">By definition, corporations are non-human entities where people are </w:t>
      </w:r>
      <w:hyperlink r:id="rId29" w:tgtFrame="_blank" w:history="1">
        <w:r w:rsidRPr="003169D7">
          <w:rPr>
            <w:rStyle w:val="Hyperlink"/>
            <w:rFonts w:eastAsia="Times New Roman"/>
          </w:rPr>
          <w:t>not</w:t>
        </w:r>
        <w:r>
          <w:rPr>
            <w:rStyle w:val="Hyperlink"/>
            <w:b/>
            <w:bCs/>
            <w:color w:val="6BB297"/>
          </w:rPr>
          <w:t xml:space="preserve"> </w:t>
        </w:r>
        <w:r w:rsidRPr="003169D7">
          <w:rPr>
            <w:rStyle w:val="Hyperlink"/>
            <w:rFonts w:eastAsia="Times New Roman"/>
          </w:rPr>
          <w:t>held</w:t>
        </w:r>
        <w:r>
          <w:rPr>
            <w:rStyle w:val="Hyperlink"/>
            <w:b/>
            <w:bCs/>
            <w:color w:val="6BB297"/>
          </w:rPr>
          <w:t xml:space="preserve"> </w:t>
        </w:r>
        <w:r w:rsidRPr="003169D7">
          <w:rPr>
            <w:rStyle w:val="Hyperlink"/>
            <w:rFonts w:eastAsia="Times New Roman"/>
          </w:rPr>
          <w:t>responsible</w:t>
        </w:r>
      </w:hyperlink>
      <w:r>
        <w:t xml:space="preserve"> for actions made on behalf of the business.</w:t>
      </w:r>
    </w:p>
    <w:p w14:paraId="4975B6BB" w14:textId="77777777" w:rsidR="00DC41C3" w:rsidRDefault="00DC41C3" w:rsidP="00FF1905">
      <w:pPr>
        <w:pStyle w:val="BulletedList"/>
      </w:pPr>
      <w:r>
        <w:t>People acting on behalf of big businesses are only employed if they act in specified ways that prioritize continuation of the entity. In other words, they are not sovereign but are controlled.</w:t>
      </w:r>
    </w:p>
    <w:p w14:paraId="43EFFBF9" w14:textId="77777777" w:rsidR="00DC41C3" w:rsidRDefault="00DC41C3" w:rsidP="00FF1905">
      <w:pPr>
        <w:pStyle w:val="BulletedList"/>
      </w:pPr>
      <w:r>
        <w:rPr>
          <w:rStyle w:val="Strong"/>
        </w:rPr>
        <w:t xml:space="preserve">Corporate managers and employees are not only released of liability and disempowered from their naturally sovereign state, but they are limited by extensive regulations and procedures and are therefore not </w:t>
      </w:r>
      <w:proofErr w:type="gramStart"/>
      <w:r>
        <w:rPr>
          <w:rStyle w:val="Strong"/>
        </w:rPr>
        <w:t>in a position</w:t>
      </w:r>
      <w:proofErr w:type="gramEnd"/>
      <w:r>
        <w:rPr>
          <w:rStyle w:val="Strong"/>
        </w:rPr>
        <w:t xml:space="preserve"> to use the full powers of their creativity and innate compassion for sustainable problem-solving. </w:t>
      </w:r>
    </w:p>
    <w:p w14:paraId="68A269B4" w14:textId="62B3D8CB" w:rsidR="00DC41C3" w:rsidRPr="00B91327" w:rsidRDefault="00DC41C3" w:rsidP="00FF1905">
      <w:pPr>
        <w:pStyle w:val="BulletedList"/>
        <w:rPr>
          <w:rStyle w:val="Strong"/>
          <w:b w:val="0"/>
          <w:bCs w:val="0"/>
        </w:rPr>
      </w:pPr>
      <w:r>
        <w:rPr>
          <w:rStyle w:val="Strong"/>
        </w:rPr>
        <w:t xml:space="preserve">Corporations are by definition and design non-human entities that worship and strive for power. </w:t>
      </w:r>
      <w:r>
        <w:t xml:space="preserve">People exhibiting humane traits may be present here and there, but any power they have is vastly superseded by the primary objective: sustaining of the entity. Thus, corporations are set up to be corrupted. </w:t>
      </w:r>
      <w:hyperlink r:id="rId30" w:tgtFrame="_blank" w:history="1">
        <w:r w:rsidRPr="003169D7">
          <w:rPr>
            <w:rStyle w:val="Hyperlink"/>
            <w:rFonts w:eastAsia="Times New Roman"/>
          </w:rPr>
          <w:t>Corruption</w:t>
        </w:r>
      </w:hyperlink>
      <w:r>
        <w:t xml:space="preserve"> is the abuse of power for personal gain. This is the opposite of being fair and humane. It's much easier to succeed in corrupt activity within a large, </w:t>
      </w:r>
      <w:hyperlink r:id="rId31" w:tgtFrame="_blank" w:history="1">
        <w:r w:rsidRPr="003169D7">
          <w:rPr>
            <w:rStyle w:val="Hyperlink"/>
            <w:rFonts w:eastAsia="Times New Roman"/>
          </w:rPr>
          <w:t>compartmentalized</w:t>
        </w:r>
      </w:hyperlink>
      <w:r>
        <w:t>, non-human entity than with a small business owner who has many other priorities along with sustaining their business. In fact, r</w:t>
      </w:r>
      <w:r>
        <w:rPr>
          <w:rStyle w:val="Strong"/>
        </w:rPr>
        <w:t xml:space="preserve">esearch has shown that </w:t>
      </w:r>
      <w:hyperlink r:id="rId32" w:tgtFrame="_blank" w:history="1">
        <w:r w:rsidRPr="003169D7">
          <w:rPr>
            <w:rStyle w:val="Hyperlink"/>
            <w:rFonts w:eastAsia="Times New Roman"/>
          </w:rPr>
          <w:t>1 in 5 CEOs</w:t>
        </w:r>
      </w:hyperlink>
      <w:r>
        <w:rPr>
          <w:rStyle w:val="Strong"/>
        </w:rPr>
        <w:t xml:space="preserve"> are </w:t>
      </w:r>
      <w:hyperlink r:id="rId33" w:tgtFrame="_blank" w:history="1">
        <w:r w:rsidRPr="003169D7">
          <w:rPr>
            <w:rStyle w:val="Hyperlink"/>
            <w:rFonts w:eastAsia="Times New Roman"/>
          </w:rPr>
          <w:t>psychopaths</w:t>
        </w:r>
      </w:hyperlink>
      <w:r>
        <w:rPr>
          <w:rStyle w:val="Strong"/>
        </w:rPr>
        <w:t>.</w:t>
      </w:r>
    </w:p>
    <w:p w14:paraId="2890C3F5" w14:textId="77777777" w:rsidR="00B91327" w:rsidRDefault="00B91327" w:rsidP="00B91327">
      <w:pPr>
        <w:pStyle w:val="BulletedList"/>
        <w:numPr>
          <w:ilvl w:val="0"/>
          <w:numId w:val="0"/>
        </w:numPr>
        <w:ind w:left="720"/>
      </w:pPr>
    </w:p>
    <w:p w14:paraId="6491A3C6" w14:textId="05C01F45" w:rsidR="00FF1905" w:rsidRDefault="00DC41C3" w:rsidP="00E175F6">
      <w:pPr>
        <w:pStyle w:val="BulletedList"/>
        <w:numPr>
          <w:ilvl w:val="0"/>
          <w:numId w:val="0"/>
        </w:numPr>
        <w:ind w:left="360"/>
      </w:pPr>
      <w:r>
        <w:t>As I see it, humanity was duped into thinking the creation of these entities would make the running of our world better, but the result has been a disaster in every way.</w:t>
      </w:r>
      <w:r>
        <w:br/>
      </w:r>
      <w:r>
        <w:br/>
      </w:r>
      <w:r w:rsidRPr="00FF1905">
        <w:rPr>
          <w:rStyle w:val="BodyTextYTCChar"/>
          <w:rFonts w:eastAsiaTheme="minorHAnsi"/>
        </w:rPr>
        <w:t>People in local businesses, on the other hand, are far more likely to not only wish to continue their business, but also to do so by living in harmony with their neighbors and their environment. They are responsible to their community for their decisions. They live next to the people they serve. They know what people in their town need and want. They'll hire their neighbor's teenager for the summer even if that is slightly less efficient than a different hiring decision. They know that if their business was to pollute the local river, then their kids and food source would be harmed, so they're far more likely to build in costs to keep the environment clean. If a local group checks on them and finds they're polluting, they're more likely to fix the problem than hire lawyers to put off doing the right thing in their own neighborhood</w:t>
      </w:r>
      <w:r>
        <w:t xml:space="preserve">. </w:t>
      </w:r>
    </w:p>
    <w:p w14:paraId="48F26059" w14:textId="67309C8F" w:rsidR="00FF1905" w:rsidRPr="00DC18F7" w:rsidRDefault="00FF1905" w:rsidP="006F1915">
      <w:pPr>
        <w:pStyle w:val="Heading2"/>
        <w:spacing w:before="240" w:after="120"/>
        <w:jc w:val="center"/>
        <w:rPr>
          <w:color w:val="323E4F" w:themeColor="text2" w:themeShade="BF"/>
          <w:sz w:val="30"/>
          <w:szCs w:val="30"/>
        </w:rPr>
      </w:pPr>
      <w:bookmarkStart w:id="11" w:name="_Toc102123603"/>
      <w:r w:rsidRPr="00DC18F7">
        <w:rPr>
          <w:color w:val="323E4F" w:themeColor="text2" w:themeShade="BF"/>
          <w:sz w:val="30"/>
          <w:szCs w:val="30"/>
        </w:rPr>
        <w:t>You Could Do One Thing to Experiment with Choosing Local &amp; Small</w:t>
      </w:r>
      <w:bookmarkEnd w:id="11"/>
    </w:p>
    <w:p w14:paraId="4FF8ACB6" w14:textId="11BDC9E5" w:rsidR="00C711F0" w:rsidRDefault="00FF1905" w:rsidP="00CC0AE7">
      <w:pPr>
        <w:pStyle w:val="BodyTextYTC"/>
      </w:pPr>
      <w:r>
        <w:t>In my opinion, local food and water security is the most important priority for every community on the planet, and when we turn our attention to this subject, we're rewarded beyond our expectations.</w:t>
      </w:r>
      <w:r>
        <w:br/>
      </w:r>
      <w:r>
        <w:br/>
        <w:t xml:space="preserve">Corporate agriculture has resulted in land degradation, loss of soil fertility, loss of biodiversity, declining yields, malnutrition, declining livelihoods, reduced access to traditional wild food and loss of </w:t>
      </w:r>
      <w:r>
        <w:lastRenderedPageBreak/>
        <w:t>income among other damaging results. Reclaiming land and restoring soil integrity is vital for many areas. Food security is obtained by developing local food production via home and community gardens and moderately sized farms.</w:t>
      </w:r>
    </w:p>
    <w:p w14:paraId="5C760917" w14:textId="3D4660B4" w:rsidR="00344AB0" w:rsidRPr="00FF1905" w:rsidRDefault="00FF1905" w:rsidP="00FF1905">
      <w:pPr>
        <w:pStyle w:val="BodyTextYTC"/>
      </w:pPr>
      <w:r>
        <w:t xml:space="preserve">What one thing might you do? </w:t>
      </w:r>
      <w:r w:rsidR="00344AB0" w:rsidRPr="00FF1905">
        <w:t>We can each act now.</w:t>
      </w:r>
    </w:p>
    <w:p w14:paraId="67C63FCE" w14:textId="77777777" w:rsidR="00E31BC3" w:rsidRDefault="00E31BC3" w:rsidP="005B3729">
      <w:pPr>
        <w:pStyle w:val="BulletedList"/>
        <w:numPr>
          <w:ilvl w:val="0"/>
          <w:numId w:val="5"/>
        </w:numPr>
      </w:pPr>
      <w:r>
        <w:t>Buy locally.</w:t>
      </w:r>
    </w:p>
    <w:p w14:paraId="37479099" w14:textId="499F8490" w:rsidR="00344AB0" w:rsidRDefault="00344AB0" w:rsidP="005B3729">
      <w:pPr>
        <w:pStyle w:val="BulletedList"/>
        <w:numPr>
          <w:ilvl w:val="0"/>
          <w:numId w:val="5"/>
        </w:numPr>
      </w:pPr>
      <w:r w:rsidRPr="00344AB0">
        <w:t>Plant a fruit tree</w:t>
      </w:r>
      <w:r w:rsidR="00E31BC3">
        <w:t xml:space="preserve"> or perennial herbs.</w:t>
      </w:r>
    </w:p>
    <w:p w14:paraId="07AD705B" w14:textId="1DD3ACC8" w:rsidR="007864AE" w:rsidRPr="00344AB0" w:rsidRDefault="007864AE" w:rsidP="005B3729">
      <w:pPr>
        <w:pStyle w:val="BulletedList"/>
        <w:numPr>
          <w:ilvl w:val="0"/>
          <w:numId w:val="5"/>
        </w:numPr>
      </w:pPr>
      <w:r>
        <w:t xml:space="preserve">Research water filters, solar </w:t>
      </w:r>
      <w:proofErr w:type="gramStart"/>
      <w:r>
        <w:t>panels</w:t>
      </w:r>
      <w:proofErr w:type="gramEnd"/>
      <w:r>
        <w:t xml:space="preserve"> or generators.</w:t>
      </w:r>
    </w:p>
    <w:p w14:paraId="4F82FDDF" w14:textId="0A3D00B1" w:rsidR="00344AB0" w:rsidRPr="00344AB0" w:rsidRDefault="00344AB0" w:rsidP="005B3729">
      <w:pPr>
        <w:pStyle w:val="BulletedList"/>
        <w:numPr>
          <w:ilvl w:val="0"/>
          <w:numId w:val="5"/>
        </w:numPr>
      </w:pPr>
      <w:r w:rsidRPr="00344AB0">
        <w:t xml:space="preserve">Take a soup </w:t>
      </w:r>
      <w:r w:rsidR="00E31BC3">
        <w:t>using</w:t>
      </w:r>
      <w:r w:rsidRPr="00344AB0">
        <w:t xml:space="preserve"> local vegies to the new mother in your neighborhood.</w:t>
      </w:r>
    </w:p>
    <w:p w14:paraId="6F522801" w14:textId="283A13CC" w:rsidR="00344AB0" w:rsidRPr="00344AB0" w:rsidRDefault="00344AB0" w:rsidP="005B3729">
      <w:pPr>
        <w:pStyle w:val="BulletedList"/>
        <w:numPr>
          <w:ilvl w:val="0"/>
          <w:numId w:val="5"/>
        </w:numPr>
      </w:pPr>
      <w:r w:rsidRPr="00344AB0">
        <w:t>Convert a lawn</w:t>
      </w:r>
      <w:r w:rsidR="00E31BC3">
        <w:t xml:space="preserve"> or amend soil for conversion</w:t>
      </w:r>
      <w:r w:rsidRPr="00344AB0">
        <w:t xml:space="preserve"> to a vegetable garden.</w:t>
      </w:r>
    </w:p>
    <w:p w14:paraId="3DD59FF4" w14:textId="3A0FC327" w:rsidR="00344AB0" w:rsidRPr="00344AB0" w:rsidRDefault="00E31BC3" w:rsidP="005B3729">
      <w:pPr>
        <w:pStyle w:val="BulletedList"/>
        <w:numPr>
          <w:ilvl w:val="0"/>
          <w:numId w:val="5"/>
        </w:numPr>
      </w:pPr>
      <w:r>
        <w:t>Take a bag with you on every outing and pick up trash.</w:t>
      </w:r>
    </w:p>
    <w:p w14:paraId="47663B91" w14:textId="236560A9" w:rsidR="00344AB0" w:rsidRPr="00344AB0" w:rsidRDefault="00344AB0" w:rsidP="005B3729">
      <w:pPr>
        <w:pStyle w:val="BulletedList"/>
        <w:numPr>
          <w:ilvl w:val="0"/>
          <w:numId w:val="5"/>
        </w:numPr>
      </w:pPr>
      <w:r w:rsidRPr="00344AB0">
        <w:t>Clear an overgrown</w:t>
      </w:r>
      <w:r w:rsidR="00E31BC3">
        <w:t xml:space="preserve"> or unkempt</w:t>
      </w:r>
      <w:r w:rsidRPr="00344AB0">
        <w:t xml:space="preserve"> area to </w:t>
      </w:r>
      <w:r w:rsidR="00E31BC3">
        <w:t xml:space="preserve">use for play, </w:t>
      </w:r>
      <w:proofErr w:type="gramStart"/>
      <w:r w:rsidR="00E31BC3">
        <w:t>rest</w:t>
      </w:r>
      <w:proofErr w:type="gramEnd"/>
      <w:r w:rsidR="00E31BC3">
        <w:t xml:space="preserve"> or connection with nature.</w:t>
      </w:r>
    </w:p>
    <w:p w14:paraId="3905DBB9" w14:textId="77777777" w:rsidR="00FF1905" w:rsidRDefault="00FF1905" w:rsidP="005B3729">
      <w:pPr>
        <w:pStyle w:val="BulletedList"/>
        <w:numPr>
          <w:ilvl w:val="0"/>
          <w:numId w:val="5"/>
        </w:numPr>
      </w:pPr>
      <w:r>
        <w:t xml:space="preserve">Plan a weekly outing to the farmer’s market. </w:t>
      </w:r>
      <w:r w:rsidR="00E31BC3">
        <w:t xml:space="preserve">Meet the farmers in your area. </w:t>
      </w:r>
    </w:p>
    <w:p w14:paraId="3808010B" w14:textId="7774058D" w:rsidR="00344AB0" w:rsidRPr="00344AB0" w:rsidRDefault="00FF1905" w:rsidP="005B3729">
      <w:pPr>
        <w:pStyle w:val="BulletedList"/>
        <w:numPr>
          <w:ilvl w:val="0"/>
          <w:numId w:val="5"/>
        </w:numPr>
      </w:pPr>
      <w:r>
        <w:t xml:space="preserve">I propose everyone who can </w:t>
      </w:r>
      <w:r w:rsidRPr="00FF1905">
        <w:rPr>
          <w:b/>
          <w:bCs/>
        </w:rPr>
        <w:t>buy a produce share</w:t>
      </w:r>
      <w:r>
        <w:t xml:space="preserve"> does so. If you're new to that, I think you'll be surprised by all that you learn and experience.</w:t>
      </w:r>
    </w:p>
    <w:p w14:paraId="261CD4E5" w14:textId="77777777" w:rsidR="00344AB0" w:rsidRPr="00344AB0" w:rsidRDefault="00344AB0" w:rsidP="005B3729">
      <w:pPr>
        <w:pStyle w:val="BulletedList"/>
        <w:numPr>
          <w:ilvl w:val="0"/>
          <w:numId w:val="5"/>
        </w:numPr>
      </w:pPr>
      <w:r w:rsidRPr="00344AB0">
        <w:t>Avoid doing business with corporations.</w:t>
      </w:r>
    </w:p>
    <w:p w14:paraId="3B201D20" w14:textId="77777777" w:rsidR="00344AB0" w:rsidRPr="00344AB0" w:rsidRDefault="00344AB0" w:rsidP="005B3729">
      <w:pPr>
        <w:pStyle w:val="BulletedList"/>
        <w:numPr>
          <w:ilvl w:val="0"/>
          <w:numId w:val="5"/>
        </w:numPr>
      </w:pPr>
      <w:r w:rsidRPr="00344AB0">
        <w:t>Pay people in cash or barter services.</w:t>
      </w:r>
    </w:p>
    <w:p w14:paraId="5A0A167C" w14:textId="77777777" w:rsidR="00344AB0" w:rsidRPr="00344AB0" w:rsidRDefault="00344AB0" w:rsidP="005B3729">
      <w:pPr>
        <w:pStyle w:val="BulletedList"/>
        <w:numPr>
          <w:ilvl w:val="0"/>
          <w:numId w:val="5"/>
        </w:numPr>
      </w:pPr>
      <w:r w:rsidRPr="00344AB0">
        <w:t>Build a chicken coop.</w:t>
      </w:r>
    </w:p>
    <w:p w14:paraId="500D8649" w14:textId="77777777" w:rsidR="00344AB0" w:rsidRPr="00344AB0" w:rsidRDefault="00344AB0" w:rsidP="005B3729">
      <w:pPr>
        <w:pStyle w:val="BulletedList"/>
        <w:numPr>
          <w:ilvl w:val="0"/>
          <w:numId w:val="5"/>
        </w:numPr>
      </w:pPr>
      <w:r w:rsidRPr="00344AB0">
        <w:t>Take a child to harvest berries.</w:t>
      </w:r>
    </w:p>
    <w:p w14:paraId="31E5864C" w14:textId="77777777" w:rsidR="00344AB0" w:rsidRPr="00344AB0" w:rsidRDefault="00344AB0" w:rsidP="005B3729">
      <w:pPr>
        <w:pStyle w:val="BulletedList"/>
        <w:numPr>
          <w:ilvl w:val="0"/>
          <w:numId w:val="5"/>
        </w:numPr>
      </w:pPr>
      <w:r w:rsidRPr="00344AB0">
        <w:t>And so on.</w:t>
      </w:r>
    </w:p>
    <w:p w14:paraId="12019CAE" w14:textId="77777777" w:rsidR="00344AB0" w:rsidRDefault="00344AB0" w:rsidP="00344AB0">
      <w:pPr>
        <w:pStyle w:val="BodyTextYTC"/>
        <w:spacing w:after="0" w:afterAutospacing="0"/>
        <w:rPr>
          <w:rStyle w:val="Strong"/>
        </w:rPr>
      </w:pPr>
    </w:p>
    <w:p w14:paraId="60471B24" w14:textId="7077F0A8" w:rsidR="00E618FA" w:rsidRDefault="00344AB0" w:rsidP="00344AB0">
      <w:pPr>
        <w:pStyle w:val="BodyTextYTC"/>
      </w:pPr>
      <w:r>
        <w:rPr>
          <w:rStyle w:val="Strong"/>
        </w:rPr>
        <w:t xml:space="preserve">No matter how much or how </w:t>
      </w:r>
      <w:r w:rsidR="000E1BBA">
        <w:rPr>
          <w:rStyle w:val="Strong"/>
        </w:rPr>
        <w:t>quickly</w:t>
      </w:r>
      <w:r>
        <w:rPr>
          <w:rStyle w:val="Strong"/>
        </w:rPr>
        <w:t xml:space="preserve"> we succeed, it feels good to take back our power, act from our heart, give our gifts and help our neighbors. </w:t>
      </w:r>
      <w:r w:rsidR="00E12A85">
        <w:rPr>
          <w:rStyle w:val="Strong"/>
        </w:rPr>
        <w:t>That good feeling signals the return of our God-given vitality and being in touch with our Soul.</w:t>
      </w:r>
      <w:r w:rsidR="00E618FA">
        <w:rPr>
          <w:b/>
          <w:bCs/>
        </w:rPr>
        <w:br/>
      </w:r>
      <w:r w:rsidR="00E618FA">
        <w:rPr>
          <w:b/>
          <w:bCs/>
        </w:rPr>
        <w:br/>
      </w:r>
      <w:r w:rsidR="002121A0">
        <w:rPr>
          <w:rStyle w:val="Strong"/>
        </w:rPr>
        <w:t>In</w:t>
      </w:r>
      <w:r w:rsidR="00E618FA">
        <w:rPr>
          <w:rStyle w:val="Strong"/>
        </w:rPr>
        <w:t xml:space="preserve"> some cases, we're also dealing with some entrenched patterns based on harm created in the past. </w:t>
      </w:r>
      <w:r w:rsidR="005110E8">
        <w:rPr>
          <w:rStyle w:val="Strong"/>
        </w:rPr>
        <w:t>Get clear on what that looks like and what we can do in the essay, How Past Deeds Have Had Lasting Harmful Effects on Our Planet &amp; What We Can About it Now</w:t>
      </w:r>
      <w:r w:rsidR="00E618FA">
        <w:rPr>
          <w:rStyle w:val="Strong"/>
        </w:rPr>
        <w:t xml:space="preserve"> </w:t>
      </w:r>
      <w:r w:rsidR="005110E8">
        <w:rPr>
          <w:rStyle w:val="Strong"/>
        </w:rPr>
        <w:t>.</w:t>
      </w:r>
      <w:r w:rsidR="00E618FA">
        <w:br/>
      </w:r>
      <w:r w:rsidR="00E618FA">
        <w:br/>
        <w:t xml:space="preserve">Meanwhile, I hope that when the systems such as mainstream media or AI algorithms </w:t>
      </w:r>
      <w:r w:rsidR="005110E8">
        <w:t xml:space="preserve">in your social media feed </w:t>
      </w:r>
      <w:r w:rsidR="00E618FA">
        <w:t xml:space="preserve">distract you and encourage you to blame fellow humans for the planet's problems, that you'll take your power back by ignoring them and turning toward what you want to </w:t>
      </w:r>
      <w:r w:rsidR="002121A0">
        <w:t>create</w:t>
      </w:r>
      <w:r w:rsidR="00E618FA">
        <w:t xml:space="preserve"> in the world.</w:t>
      </w:r>
      <w:bookmarkEnd w:id="0"/>
    </w:p>
    <w:sectPr w:rsidR="00E618FA" w:rsidSect="00F93A1E">
      <w:footerReference w:type="default" r:id="rId34"/>
      <w:type w:val="continuous"/>
      <w:pgSz w:w="12240" w:h="15840"/>
      <w:pgMar w:top="576" w:right="1080" w:bottom="576"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6E0FB" w14:textId="77777777" w:rsidR="005B3729" w:rsidRDefault="005B3729" w:rsidP="00547523">
      <w:r>
        <w:separator/>
      </w:r>
    </w:p>
  </w:endnote>
  <w:endnote w:type="continuationSeparator" w:id="0">
    <w:p w14:paraId="148AE148" w14:textId="77777777" w:rsidR="005B3729" w:rsidRDefault="005B3729" w:rsidP="00547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Open Sans Light">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brima">
    <w:panose1 w:val="02000000000000000000"/>
    <w:charset w:val="00"/>
    <w:family w:val="auto"/>
    <w:pitch w:val="variable"/>
    <w:sig w:usb0="A000005F" w:usb1="02000041" w:usb2="00000800" w:usb3="00000000" w:csb0="00000093" w:csb1="00000000"/>
  </w:font>
  <w:font w:name="OpenSans-Light">
    <w:altName w:val="Calibri"/>
    <w:charset w:val="00"/>
    <w:family w:val="swiss"/>
    <w:pitch w:val="variable"/>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E259C" w14:textId="216492A4" w:rsidR="00125944" w:rsidRPr="00492208" w:rsidRDefault="00125944" w:rsidP="00125944">
    <w:pPr>
      <w:pStyle w:val="Footer"/>
      <w:tabs>
        <w:tab w:val="clear" w:pos="4680"/>
        <w:tab w:val="clear" w:pos="9360"/>
        <w:tab w:val="left" w:pos="7335"/>
      </w:tabs>
      <w:ind w:left="-630"/>
      <w:rPr>
        <w:rFonts w:ascii="Open Sans Light" w:hAnsi="Open Sans Light" w:cs="Open Sans Light"/>
        <w:spacing w:val="10"/>
        <w:sz w:val="18"/>
        <w:szCs w:val="18"/>
      </w:rPr>
    </w:pPr>
  </w:p>
  <w:p w14:paraId="0AEA7CB8" w14:textId="3270E812" w:rsidR="00125944" w:rsidRDefault="00125944">
    <w:pPr>
      <w:pStyle w:val="Footer"/>
    </w:pPr>
    <w:r w:rsidRPr="00D85B02">
      <w:rPr>
        <w:rFonts w:cstheme="minorHAnsi"/>
        <w:b/>
        <w:bCs/>
        <w:noProof/>
        <w:spacing w:val="20"/>
        <w:sz w:val="18"/>
        <w:szCs w:val="18"/>
      </w:rPr>
      <mc:AlternateContent>
        <mc:Choice Requires="wps">
          <w:drawing>
            <wp:anchor distT="0" distB="0" distL="114300" distR="114300" simplePos="0" relativeHeight="251660288" behindDoc="1" locked="0" layoutInCell="1" allowOverlap="1" wp14:anchorId="7B958345" wp14:editId="03900292">
              <wp:simplePos x="0" y="0"/>
              <wp:positionH relativeFrom="page">
                <wp:posOffset>0</wp:posOffset>
              </wp:positionH>
              <wp:positionV relativeFrom="page">
                <wp:posOffset>9663903</wp:posOffset>
              </wp:positionV>
              <wp:extent cx="7823200" cy="457200"/>
              <wp:effectExtent l="0" t="0" r="6350" b="0"/>
              <wp:wrapNone/>
              <wp:docPr id="137" name="Rectangle 137"/>
              <wp:cNvGraphicFramePr/>
              <a:graphic xmlns:a="http://schemas.openxmlformats.org/drawingml/2006/main">
                <a:graphicData uri="http://schemas.microsoft.com/office/word/2010/wordprocessingShape">
                  <wps:wsp>
                    <wps:cNvSpPr/>
                    <wps:spPr>
                      <a:xfrm>
                        <a:off x="0" y="0"/>
                        <a:ext cx="7823200" cy="457200"/>
                      </a:xfrm>
                      <a:prstGeom prst="rect">
                        <a:avLst/>
                      </a:prstGeom>
                      <a:solidFill>
                        <a:srgbClr val="FCBE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B385D" id="Rectangle 137" o:spid="_x0000_s1026" style="position:absolute;margin-left:0;margin-top:760.95pt;width:616pt;height:3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" fillcolor="#fcbe40" stroked="f" strokeweight="1pt">
              <w10:wrap anchorx="page" anchory="page"/>
            </v:rect>
          </w:pict>
        </mc:Fallback>
      </mc:AlternateContent>
    </w:r>
    <w:r w:rsidRPr="00125944">
      <w:rPr>
        <w:rFonts w:cstheme="minorHAnsi"/>
        <w:b/>
        <w:bCs/>
        <w:noProof/>
        <w:spacing w:val="20"/>
        <w:sz w:val="18"/>
        <w:szCs w:val="18"/>
      </w:rPr>
      <mc:AlternateContent>
        <mc:Choice Requires="wps">
          <w:drawing>
            <wp:anchor distT="45720" distB="45720" distL="114300" distR="114300" simplePos="0" relativeHeight="251662336" behindDoc="0" locked="0" layoutInCell="1" allowOverlap="1" wp14:anchorId="6D57B865" wp14:editId="47F992A4">
              <wp:simplePos x="0" y="0"/>
              <wp:positionH relativeFrom="column">
                <wp:posOffset>-473297</wp:posOffset>
              </wp:positionH>
              <wp:positionV relativeFrom="paragraph">
                <wp:posOffset>318770</wp:posOffset>
              </wp:positionV>
              <wp:extent cx="5975498" cy="297711"/>
              <wp:effectExtent l="0" t="0" r="0" b="0"/>
              <wp:wrapSquare wrapText="bothSides"/>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498" cy="297711"/>
                      </a:xfrm>
                      <a:prstGeom prst="rect">
                        <a:avLst/>
                      </a:prstGeom>
                      <a:noFill/>
                      <a:ln w="9525">
                        <a:noFill/>
                        <a:miter lim="800000"/>
                        <a:headEnd/>
                        <a:tailEnd/>
                      </a:ln>
                    </wps:spPr>
                    <wps:txbx>
                      <w:txbxContent>
                        <w:p w14:paraId="07B1EF98" w14:textId="40BA2135" w:rsidR="00125944" w:rsidRPr="00125944" w:rsidRDefault="003F2EC2" w:rsidP="00125944">
                          <w:pPr>
                            <w:jc w:val="both"/>
                            <w:rPr>
                              <w:rFonts w:ascii="Open Sans Light" w:hAnsi="Open Sans Light" w:cs="Open Sans Light"/>
                              <w:sz w:val="18"/>
                              <w:szCs w:val="18"/>
                            </w:rPr>
                          </w:pPr>
                          <w:r>
                            <w:rPr>
                              <w:rFonts w:asciiTheme="majorHAnsi" w:hAnsiTheme="majorHAnsi" w:cstheme="majorHAnsi"/>
                              <w:b/>
                              <w:bCs/>
                              <w:spacing w:val="20"/>
                              <w:sz w:val="18"/>
                              <w:szCs w:val="18"/>
                            </w:rPr>
                            <w:t xml:space="preserve">THE FAILURE OF SYSTEMS. THE POWER OF PEOPLE. </w:t>
                          </w:r>
                          <w:r>
                            <w:rPr>
                              <w:rFonts w:ascii="Open Sans Light" w:hAnsi="Open Sans Light" w:cs="Open Sans Light"/>
                              <w:spacing w:val="10"/>
                              <w:sz w:val="18"/>
                              <w:szCs w:val="18"/>
                            </w:rPr>
                            <w:t>The Case for Going Local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57B865" id="_x0000_t202" coordsize="21600,21600" o:spt="202" path="m,l,21600r21600,l21600,xe">
              <v:stroke joinstyle="miter"/>
              <v:path gradientshapeok="t" o:connecttype="rect"/>
            </v:shapetype>
            <v:shape id="_x0000_s1028" type="#_x0000_t202" style="position:absolute;margin-left:-37.25pt;margin-top:25.1pt;width:470.5pt;height:23.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" filled="f" stroked="f">
              <v:textbox>
                <w:txbxContent>
                  <w:p w14:paraId="07B1EF98" w14:textId="40BA2135" w:rsidR="00125944" w:rsidRPr="00125944" w:rsidRDefault="003F2EC2" w:rsidP="00125944">
                    <w:pPr>
                      <w:jc w:val="both"/>
                      <w:rPr>
                        <w:rFonts w:ascii="Open Sans Light" w:hAnsi="Open Sans Light" w:cs="Open Sans Light"/>
                        <w:sz w:val="18"/>
                        <w:szCs w:val="18"/>
                      </w:rPr>
                    </w:pPr>
                    <w:r>
                      <w:rPr>
                        <w:rFonts w:asciiTheme="majorHAnsi" w:hAnsiTheme="majorHAnsi" w:cstheme="majorHAnsi"/>
                        <w:b/>
                        <w:bCs/>
                        <w:spacing w:val="20"/>
                        <w:sz w:val="18"/>
                        <w:szCs w:val="18"/>
                      </w:rPr>
                      <w:t xml:space="preserve">THE FAILURE OF SYSTEMS. THE POWER OF PEOPLE. </w:t>
                    </w:r>
                    <w:r>
                      <w:rPr>
                        <w:rFonts w:ascii="Open Sans Light" w:hAnsi="Open Sans Light" w:cs="Open Sans Light"/>
                        <w:spacing w:val="10"/>
                        <w:sz w:val="18"/>
                        <w:szCs w:val="18"/>
                      </w:rPr>
                      <w:t>The Case for Going Local</w:t>
                    </w:r>
                  </w:p>
                </w:txbxContent>
              </v:textbox>
              <w10:wrap type="square"/>
            </v:shape>
          </w:pict>
        </mc:Fallback>
      </mc:AlternateContent>
    </w:r>
    <w:r w:rsidRPr="00D85B02">
      <w:rPr>
        <w:rFonts w:cstheme="minorHAnsi"/>
        <w:b/>
        <w:bCs/>
        <w:noProof/>
        <w:color w:val="000000" w:themeColor="text1"/>
        <w:spacing w:val="20"/>
        <w:sz w:val="18"/>
        <w:szCs w:val="18"/>
      </w:rPr>
      <mc:AlternateContent>
        <mc:Choice Requires="wps">
          <w:drawing>
            <wp:anchor distT="0" distB="0" distL="114300" distR="114300" simplePos="0" relativeHeight="251659264" behindDoc="0" locked="0" layoutInCell="1" allowOverlap="1" wp14:anchorId="1200CE85" wp14:editId="46BF4D04">
              <wp:simplePos x="0" y="0"/>
              <wp:positionH relativeFrom="rightMargin">
                <wp:posOffset>-9126</wp:posOffset>
              </wp:positionH>
              <wp:positionV relativeFrom="page">
                <wp:posOffset>9746615</wp:posOffset>
              </wp:positionV>
              <wp:extent cx="629285" cy="312205"/>
              <wp:effectExtent l="0" t="0" r="0" b="0"/>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285" cy="312205"/>
                      </a:xfrm>
                      <a:prstGeom prst="rect">
                        <a:avLst/>
                      </a:prstGeom>
                      <a:solidFill>
                        <a:srgbClr val="FCBE40"/>
                      </a:solidFill>
                      <a:ln>
                        <a:noFill/>
                      </a:ln>
                    </wps:spPr>
                    <wps:txbx>
                      <w:txbxContent>
                        <w:sdt>
                          <w:sdtPr>
                            <w:rPr>
                              <w:rFonts w:asciiTheme="majorHAnsi" w:eastAsiaTheme="majorEastAsia" w:hAnsiTheme="majorHAnsi" w:cstheme="majorBidi"/>
                              <w:sz w:val="16"/>
                              <w:szCs w:val="16"/>
                            </w:rPr>
                            <w:id w:val="1709992740"/>
                            <w:docPartObj>
                              <w:docPartGallery w:val="Page Numbers (Margins)"/>
                              <w:docPartUnique/>
                            </w:docPartObj>
                          </w:sdtPr>
                          <w:sdtEndPr>
                            <w:rPr>
                              <w:rFonts w:ascii="Open Sans Light" w:hAnsi="Open Sans Light" w:cs="Open Sans Light"/>
                            </w:rPr>
                          </w:sdtEndPr>
                          <w:sdtContent>
                            <w:sdt>
                              <w:sdtPr>
                                <w:rPr>
                                  <w:rFonts w:ascii="Open Sans Light" w:eastAsiaTheme="majorEastAsia" w:hAnsi="Open Sans Light" w:cs="Open Sans Light"/>
                                  <w:sz w:val="16"/>
                                  <w:szCs w:val="16"/>
                                </w:rPr>
                                <w:id w:val="-1904517296"/>
                                <w:docPartObj>
                                  <w:docPartGallery w:val="Page Numbers (Margins)"/>
                                  <w:docPartUnique/>
                                </w:docPartObj>
                              </w:sdtPr>
                              <w:sdtEndPr/>
                              <w:sdtContent>
                                <w:p w14:paraId="7DCD888F" w14:textId="77777777" w:rsidR="00125944" w:rsidRPr="00125944" w:rsidRDefault="00125944" w:rsidP="00125944">
                                  <w:pPr>
                                    <w:jc w:val="center"/>
                                    <w:rPr>
                                      <w:rFonts w:ascii="Open Sans Light" w:eastAsiaTheme="majorEastAsia" w:hAnsi="Open Sans Light" w:cs="Open Sans Light"/>
                                      <w:sz w:val="16"/>
                                      <w:szCs w:val="16"/>
                                    </w:rPr>
                                  </w:pPr>
                                  <w:r w:rsidRPr="00125944">
                                    <w:rPr>
                                      <w:rFonts w:ascii="Open Sans Light" w:eastAsiaTheme="minorEastAsia" w:hAnsi="Open Sans Light" w:cs="Open Sans Light"/>
                                      <w:sz w:val="16"/>
                                      <w:szCs w:val="16"/>
                                    </w:rPr>
                                    <w:fldChar w:fldCharType="begin"/>
                                  </w:r>
                                  <w:r w:rsidRPr="00125944">
                                    <w:rPr>
                                      <w:rFonts w:ascii="Open Sans Light" w:hAnsi="Open Sans Light" w:cs="Open Sans Light"/>
                                      <w:sz w:val="16"/>
                                      <w:szCs w:val="16"/>
                                    </w:rPr>
                                    <w:instrText xml:space="preserve"> PAGE   \* MERGEFORMAT </w:instrText>
                                  </w:r>
                                  <w:r w:rsidRPr="00125944">
                                    <w:rPr>
                                      <w:rFonts w:ascii="Open Sans Light" w:eastAsiaTheme="minorEastAsia" w:hAnsi="Open Sans Light" w:cs="Open Sans Light"/>
                                      <w:sz w:val="16"/>
                                      <w:szCs w:val="16"/>
                                    </w:rPr>
                                    <w:fldChar w:fldCharType="separate"/>
                                  </w:r>
                                  <w:r w:rsidRPr="00125944">
                                    <w:rPr>
                                      <w:rFonts w:ascii="Open Sans Light" w:eastAsiaTheme="majorEastAsia" w:hAnsi="Open Sans Light" w:cs="Open Sans Light"/>
                                      <w:noProof/>
                                      <w:sz w:val="16"/>
                                      <w:szCs w:val="16"/>
                                    </w:rPr>
                                    <w:t>2</w:t>
                                  </w:r>
                                  <w:r w:rsidRPr="00125944">
                                    <w:rPr>
                                      <w:rFonts w:ascii="Open Sans Light" w:eastAsiaTheme="majorEastAsia" w:hAnsi="Open Sans Light" w:cs="Open Sans Light"/>
                                      <w:noProof/>
                                      <w:sz w:val="16"/>
                                      <w:szCs w:val="16"/>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0CE85" id="Rectangle 138" o:spid="_x0000_s1029" style="position:absolute;margin-left:-.7pt;margin-top:767.45pt;width:49.55pt;height:24.6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" fillcolor="#fcbe40" stroked="f">
              <v:textbox>
                <w:txbxContent>
                  <w:sdt>
                    <w:sdtPr>
                      <w:rPr>
                        <w:rFonts w:asciiTheme="majorHAnsi" w:eastAsiaTheme="majorEastAsia" w:hAnsiTheme="majorHAnsi" w:cstheme="majorBidi"/>
                        <w:sz w:val="16"/>
                        <w:szCs w:val="16"/>
                      </w:rPr>
                      <w:id w:val="1709992740"/>
                      <w:docPartObj>
                        <w:docPartGallery w:val="Page Numbers (Margins)"/>
                        <w:docPartUnique/>
                      </w:docPartObj>
                    </w:sdtPr>
                    <w:sdtEndPr>
                      <w:rPr>
                        <w:rFonts w:ascii="Open Sans Light" w:hAnsi="Open Sans Light" w:cs="Open Sans Light"/>
                      </w:rPr>
                    </w:sdtEndPr>
                    <w:sdtContent>
                      <w:sdt>
                        <w:sdtPr>
                          <w:rPr>
                            <w:rFonts w:ascii="Open Sans Light" w:eastAsiaTheme="majorEastAsia" w:hAnsi="Open Sans Light" w:cs="Open Sans Light"/>
                            <w:sz w:val="16"/>
                            <w:szCs w:val="16"/>
                          </w:rPr>
                          <w:id w:val="-1904517296"/>
                          <w:docPartObj>
                            <w:docPartGallery w:val="Page Numbers (Margins)"/>
                            <w:docPartUnique/>
                          </w:docPartObj>
                        </w:sdtPr>
                        <w:sdtEndPr/>
                        <w:sdtContent>
                          <w:p w14:paraId="7DCD888F" w14:textId="77777777" w:rsidR="00125944" w:rsidRPr="00125944" w:rsidRDefault="00125944" w:rsidP="00125944">
                            <w:pPr>
                              <w:jc w:val="center"/>
                              <w:rPr>
                                <w:rFonts w:ascii="Open Sans Light" w:eastAsiaTheme="majorEastAsia" w:hAnsi="Open Sans Light" w:cs="Open Sans Light"/>
                                <w:sz w:val="16"/>
                                <w:szCs w:val="16"/>
                              </w:rPr>
                            </w:pPr>
                            <w:r w:rsidRPr="00125944">
                              <w:rPr>
                                <w:rFonts w:ascii="Open Sans Light" w:eastAsiaTheme="minorEastAsia" w:hAnsi="Open Sans Light" w:cs="Open Sans Light"/>
                                <w:sz w:val="16"/>
                                <w:szCs w:val="16"/>
                              </w:rPr>
                              <w:fldChar w:fldCharType="begin"/>
                            </w:r>
                            <w:r w:rsidRPr="00125944">
                              <w:rPr>
                                <w:rFonts w:ascii="Open Sans Light" w:hAnsi="Open Sans Light" w:cs="Open Sans Light"/>
                                <w:sz w:val="16"/>
                                <w:szCs w:val="16"/>
                              </w:rPr>
                              <w:instrText xml:space="preserve"> PAGE   \* MERGEFORMAT </w:instrText>
                            </w:r>
                            <w:r w:rsidRPr="00125944">
                              <w:rPr>
                                <w:rFonts w:ascii="Open Sans Light" w:eastAsiaTheme="minorEastAsia" w:hAnsi="Open Sans Light" w:cs="Open Sans Light"/>
                                <w:sz w:val="16"/>
                                <w:szCs w:val="16"/>
                              </w:rPr>
                              <w:fldChar w:fldCharType="separate"/>
                            </w:r>
                            <w:r w:rsidRPr="00125944">
                              <w:rPr>
                                <w:rFonts w:ascii="Open Sans Light" w:eastAsiaTheme="majorEastAsia" w:hAnsi="Open Sans Light" w:cs="Open Sans Light"/>
                                <w:noProof/>
                                <w:sz w:val="16"/>
                                <w:szCs w:val="16"/>
                              </w:rPr>
                              <w:t>2</w:t>
                            </w:r>
                            <w:r w:rsidRPr="00125944">
                              <w:rPr>
                                <w:rFonts w:ascii="Open Sans Light" w:eastAsiaTheme="majorEastAsia" w:hAnsi="Open Sans Light" w:cs="Open Sans Light"/>
                                <w:noProof/>
                                <w:sz w:val="16"/>
                                <w:szCs w:val="16"/>
                              </w:rPr>
                              <w:fldChar w:fldCharType="end"/>
                            </w:r>
                          </w:p>
                        </w:sdtContent>
                      </w:sdt>
                    </w:sdtContent>
                  </w:sdt>
                </w:txbxContent>
              </v:textbox>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6A730" w14:textId="77777777" w:rsidR="005B3729" w:rsidRDefault="005B3729" w:rsidP="00547523">
      <w:r>
        <w:separator/>
      </w:r>
    </w:p>
  </w:footnote>
  <w:footnote w:type="continuationSeparator" w:id="0">
    <w:p w14:paraId="297BEA8B" w14:textId="77777777" w:rsidR="005B3729" w:rsidRDefault="005B3729" w:rsidP="005475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0F02C3"/>
    <w:multiLevelType w:val="hybridMultilevel"/>
    <w:tmpl w:val="E1C61956"/>
    <w:lvl w:ilvl="0" w:tplc="EDC40C58">
      <w:start w:val="1"/>
      <w:numFmt w:val="decimal"/>
      <w:pStyle w:val="NumberedListYTC"/>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84350AF"/>
    <w:multiLevelType w:val="hybridMultilevel"/>
    <w:tmpl w:val="A5728880"/>
    <w:lvl w:ilvl="0" w:tplc="11A072AE">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7B0E00"/>
    <w:multiLevelType w:val="hybridMultilevel"/>
    <w:tmpl w:val="A7445E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601E38D2"/>
    <w:multiLevelType w:val="hybridMultilevel"/>
    <w:tmpl w:val="FDBE2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2DB19D9"/>
    <w:multiLevelType w:val="multilevel"/>
    <w:tmpl w:val="0D444736"/>
    <w:lvl w:ilvl="0">
      <w:start w:val="1"/>
      <w:numFmt w:val="decimal"/>
      <w:pStyle w:val="AssessmentLists"/>
      <w:lvlText w:val="%1."/>
      <w:lvlJc w:val="left"/>
      <w:pPr>
        <w:tabs>
          <w:tab w:val="num" w:pos="360"/>
        </w:tabs>
        <w:ind w:left="360" w:hanging="360"/>
      </w:pPr>
      <w:rPr>
        <w:rFonts w:hint="default"/>
        <w:b w:val="0"/>
        <w:bCs w:val="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5" w15:restartNumberingAfterBreak="0">
    <w:nsid w:val="7FC16179"/>
    <w:multiLevelType w:val="hybridMultilevel"/>
    <w:tmpl w:val="88F82C2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115637303">
    <w:abstractNumId w:val="4"/>
  </w:num>
  <w:num w:numId="2" w16cid:durableId="2011365832">
    <w:abstractNumId w:val="1"/>
  </w:num>
  <w:num w:numId="3" w16cid:durableId="1667782271">
    <w:abstractNumId w:val="0"/>
  </w:num>
  <w:num w:numId="4" w16cid:durableId="1142773390">
    <w:abstractNumId w:val="3"/>
  </w:num>
  <w:num w:numId="5" w16cid:durableId="1015620521">
    <w:abstractNumId w:val="5"/>
  </w:num>
  <w:num w:numId="6" w16cid:durableId="156174985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55B"/>
    <w:rsid w:val="000013A2"/>
    <w:rsid w:val="00001878"/>
    <w:rsid w:val="00001CB2"/>
    <w:rsid w:val="00002036"/>
    <w:rsid w:val="00003899"/>
    <w:rsid w:val="00004D83"/>
    <w:rsid w:val="00004E3B"/>
    <w:rsid w:val="0000738B"/>
    <w:rsid w:val="00007E83"/>
    <w:rsid w:val="00011679"/>
    <w:rsid w:val="00012721"/>
    <w:rsid w:val="000128B2"/>
    <w:rsid w:val="000145ED"/>
    <w:rsid w:val="00014827"/>
    <w:rsid w:val="00015444"/>
    <w:rsid w:val="00016285"/>
    <w:rsid w:val="000169BC"/>
    <w:rsid w:val="00016D8E"/>
    <w:rsid w:val="0001753B"/>
    <w:rsid w:val="00020348"/>
    <w:rsid w:val="00020A09"/>
    <w:rsid w:val="00020DB3"/>
    <w:rsid w:val="00020E5C"/>
    <w:rsid w:val="00020EEE"/>
    <w:rsid w:val="000210DB"/>
    <w:rsid w:val="00022A70"/>
    <w:rsid w:val="00023D6F"/>
    <w:rsid w:val="00023F62"/>
    <w:rsid w:val="00026CDA"/>
    <w:rsid w:val="000276C3"/>
    <w:rsid w:val="00027B30"/>
    <w:rsid w:val="00031379"/>
    <w:rsid w:val="000317BC"/>
    <w:rsid w:val="00031820"/>
    <w:rsid w:val="00031D2F"/>
    <w:rsid w:val="00032890"/>
    <w:rsid w:val="000340BC"/>
    <w:rsid w:val="00035609"/>
    <w:rsid w:val="00035E33"/>
    <w:rsid w:val="0003633F"/>
    <w:rsid w:val="00036912"/>
    <w:rsid w:val="00040DB6"/>
    <w:rsid w:val="0004176A"/>
    <w:rsid w:val="000417A6"/>
    <w:rsid w:val="0004187E"/>
    <w:rsid w:val="00041F97"/>
    <w:rsid w:val="0004218E"/>
    <w:rsid w:val="00043AA1"/>
    <w:rsid w:val="00044C80"/>
    <w:rsid w:val="00045CE5"/>
    <w:rsid w:val="00046518"/>
    <w:rsid w:val="00046C7A"/>
    <w:rsid w:val="00047255"/>
    <w:rsid w:val="000500AA"/>
    <w:rsid w:val="00050C51"/>
    <w:rsid w:val="00051725"/>
    <w:rsid w:val="000519A6"/>
    <w:rsid w:val="00051D9E"/>
    <w:rsid w:val="00052978"/>
    <w:rsid w:val="00053D2B"/>
    <w:rsid w:val="00054352"/>
    <w:rsid w:val="000554B1"/>
    <w:rsid w:val="00055E5C"/>
    <w:rsid w:val="00056532"/>
    <w:rsid w:val="000603BC"/>
    <w:rsid w:val="000614FB"/>
    <w:rsid w:val="000626FB"/>
    <w:rsid w:val="00062999"/>
    <w:rsid w:val="000630D3"/>
    <w:rsid w:val="00063264"/>
    <w:rsid w:val="00063D16"/>
    <w:rsid w:val="00063DAE"/>
    <w:rsid w:val="000646D0"/>
    <w:rsid w:val="00064C16"/>
    <w:rsid w:val="000655A7"/>
    <w:rsid w:val="000657D1"/>
    <w:rsid w:val="00066D78"/>
    <w:rsid w:val="000671DD"/>
    <w:rsid w:val="000673CA"/>
    <w:rsid w:val="00067451"/>
    <w:rsid w:val="00071FA3"/>
    <w:rsid w:val="00072A62"/>
    <w:rsid w:val="00072E70"/>
    <w:rsid w:val="000745AD"/>
    <w:rsid w:val="00080C11"/>
    <w:rsid w:val="00081BF0"/>
    <w:rsid w:val="000839C7"/>
    <w:rsid w:val="0008404E"/>
    <w:rsid w:val="000845F2"/>
    <w:rsid w:val="00084998"/>
    <w:rsid w:val="00084BA3"/>
    <w:rsid w:val="0008546B"/>
    <w:rsid w:val="00087DFA"/>
    <w:rsid w:val="00090CB1"/>
    <w:rsid w:val="00091B21"/>
    <w:rsid w:val="00091C4C"/>
    <w:rsid w:val="00092F75"/>
    <w:rsid w:val="00093623"/>
    <w:rsid w:val="00093DC2"/>
    <w:rsid w:val="00094CC5"/>
    <w:rsid w:val="0009531B"/>
    <w:rsid w:val="00096379"/>
    <w:rsid w:val="00096F55"/>
    <w:rsid w:val="00097832"/>
    <w:rsid w:val="000A186F"/>
    <w:rsid w:val="000A21C5"/>
    <w:rsid w:val="000A2440"/>
    <w:rsid w:val="000A28CE"/>
    <w:rsid w:val="000A41A5"/>
    <w:rsid w:val="000B06E4"/>
    <w:rsid w:val="000B26A6"/>
    <w:rsid w:val="000B2D8E"/>
    <w:rsid w:val="000B3FC9"/>
    <w:rsid w:val="000B519A"/>
    <w:rsid w:val="000B5722"/>
    <w:rsid w:val="000B5AED"/>
    <w:rsid w:val="000C06C7"/>
    <w:rsid w:val="000C3126"/>
    <w:rsid w:val="000C34C8"/>
    <w:rsid w:val="000C53D1"/>
    <w:rsid w:val="000C57C8"/>
    <w:rsid w:val="000C621A"/>
    <w:rsid w:val="000C74A3"/>
    <w:rsid w:val="000D180C"/>
    <w:rsid w:val="000D360D"/>
    <w:rsid w:val="000D3820"/>
    <w:rsid w:val="000D4203"/>
    <w:rsid w:val="000D6C5C"/>
    <w:rsid w:val="000D70E6"/>
    <w:rsid w:val="000D7405"/>
    <w:rsid w:val="000E1BBA"/>
    <w:rsid w:val="000E26FD"/>
    <w:rsid w:val="000E28DD"/>
    <w:rsid w:val="000E2CEC"/>
    <w:rsid w:val="000E3DF6"/>
    <w:rsid w:val="000E409C"/>
    <w:rsid w:val="000E4291"/>
    <w:rsid w:val="000E617E"/>
    <w:rsid w:val="000E7DC1"/>
    <w:rsid w:val="000F0198"/>
    <w:rsid w:val="000F19CD"/>
    <w:rsid w:val="000F2071"/>
    <w:rsid w:val="000F521D"/>
    <w:rsid w:val="000F5B43"/>
    <w:rsid w:val="000F5B62"/>
    <w:rsid w:val="000F7E92"/>
    <w:rsid w:val="001005A5"/>
    <w:rsid w:val="001010B0"/>
    <w:rsid w:val="00101F7A"/>
    <w:rsid w:val="001035A9"/>
    <w:rsid w:val="00105776"/>
    <w:rsid w:val="00106E38"/>
    <w:rsid w:val="00107A13"/>
    <w:rsid w:val="00107E3E"/>
    <w:rsid w:val="00110D64"/>
    <w:rsid w:val="001111E9"/>
    <w:rsid w:val="00111590"/>
    <w:rsid w:val="00112D33"/>
    <w:rsid w:val="0011744E"/>
    <w:rsid w:val="00117C9F"/>
    <w:rsid w:val="00120206"/>
    <w:rsid w:val="00120239"/>
    <w:rsid w:val="00123231"/>
    <w:rsid w:val="001247BE"/>
    <w:rsid w:val="0012483E"/>
    <w:rsid w:val="00125944"/>
    <w:rsid w:val="0012604C"/>
    <w:rsid w:val="00126938"/>
    <w:rsid w:val="00130EE2"/>
    <w:rsid w:val="001324A8"/>
    <w:rsid w:val="00132556"/>
    <w:rsid w:val="00133E50"/>
    <w:rsid w:val="00134685"/>
    <w:rsid w:val="00136D6A"/>
    <w:rsid w:val="00136F36"/>
    <w:rsid w:val="001374EE"/>
    <w:rsid w:val="00137801"/>
    <w:rsid w:val="0014081E"/>
    <w:rsid w:val="00140CC2"/>
    <w:rsid w:val="00142EBE"/>
    <w:rsid w:val="00146394"/>
    <w:rsid w:val="00146FCE"/>
    <w:rsid w:val="001478FB"/>
    <w:rsid w:val="00151826"/>
    <w:rsid w:val="001535EA"/>
    <w:rsid w:val="001537B1"/>
    <w:rsid w:val="00154248"/>
    <w:rsid w:val="00161602"/>
    <w:rsid w:val="00161702"/>
    <w:rsid w:val="00161AB4"/>
    <w:rsid w:val="00161F46"/>
    <w:rsid w:val="00163C8B"/>
    <w:rsid w:val="00164018"/>
    <w:rsid w:val="001641E7"/>
    <w:rsid w:val="00164B8D"/>
    <w:rsid w:val="00166280"/>
    <w:rsid w:val="00166667"/>
    <w:rsid w:val="001666DB"/>
    <w:rsid w:val="00170009"/>
    <w:rsid w:val="001706AB"/>
    <w:rsid w:val="00174716"/>
    <w:rsid w:val="001760C0"/>
    <w:rsid w:val="00176206"/>
    <w:rsid w:val="00176378"/>
    <w:rsid w:val="00176A94"/>
    <w:rsid w:val="0017711E"/>
    <w:rsid w:val="001804D7"/>
    <w:rsid w:val="00180CBB"/>
    <w:rsid w:val="001823D0"/>
    <w:rsid w:val="001830E5"/>
    <w:rsid w:val="001854A3"/>
    <w:rsid w:val="0018609F"/>
    <w:rsid w:val="00187141"/>
    <w:rsid w:val="001874C9"/>
    <w:rsid w:val="001877E7"/>
    <w:rsid w:val="00187804"/>
    <w:rsid w:val="001903AC"/>
    <w:rsid w:val="001904B4"/>
    <w:rsid w:val="0019050A"/>
    <w:rsid w:val="001910DD"/>
    <w:rsid w:val="00191460"/>
    <w:rsid w:val="001915D1"/>
    <w:rsid w:val="00193B15"/>
    <w:rsid w:val="00194560"/>
    <w:rsid w:val="00195ABD"/>
    <w:rsid w:val="0019676A"/>
    <w:rsid w:val="00196E18"/>
    <w:rsid w:val="001A18AE"/>
    <w:rsid w:val="001A24F0"/>
    <w:rsid w:val="001A2A0F"/>
    <w:rsid w:val="001A5A27"/>
    <w:rsid w:val="001A6826"/>
    <w:rsid w:val="001A717B"/>
    <w:rsid w:val="001A718B"/>
    <w:rsid w:val="001B211F"/>
    <w:rsid w:val="001B2C1F"/>
    <w:rsid w:val="001B2F67"/>
    <w:rsid w:val="001B3167"/>
    <w:rsid w:val="001B3886"/>
    <w:rsid w:val="001B4EF7"/>
    <w:rsid w:val="001B690E"/>
    <w:rsid w:val="001B6FE4"/>
    <w:rsid w:val="001C303C"/>
    <w:rsid w:val="001C3783"/>
    <w:rsid w:val="001C4E1B"/>
    <w:rsid w:val="001C5E74"/>
    <w:rsid w:val="001C64E3"/>
    <w:rsid w:val="001C67F4"/>
    <w:rsid w:val="001C6FD1"/>
    <w:rsid w:val="001D096E"/>
    <w:rsid w:val="001D0CF3"/>
    <w:rsid w:val="001D131C"/>
    <w:rsid w:val="001D30D6"/>
    <w:rsid w:val="001D39DF"/>
    <w:rsid w:val="001D4EF1"/>
    <w:rsid w:val="001D6682"/>
    <w:rsid w:val="001D6AA1"/>
    <w:rsid w:val="001D71D5"/>
    <w:rsid w:val="001E0830"/>
    <w:rsid w:val="001E1EBA"/>
    <w:rsid w:val="001E2971"/>
    <w:rsid w:val="001E2C68"/>
    <w:rsid w:val="001E2E0A"/>
    <w:rsid w:val="001E4211"/>
    <w:rsid w:val="001E43C7"/>
    <w:rsid w:val="001E69EF"/>
    <w:rsid w:val="001E6FA2"/>
    <w:rsid w:val="001E74C8"/>
    <w:rsid w:val="001E7D7C"/>
    <w:rsid w:val="001F1782"/>
    <w:rsid w:val="001F75C5"/>
    <w:rsid w:val="001F7F2D"/>
    <w:rsid w:val="002002ED"/>
    <w:rsid w:val="00200A44"/>
    <w:rsid w:val="002018BF"/>
    <w:rsid w:val="002040DE"/>
    <w:rsid w:val="002047C6"/>
    <w:rsid w:val="00204EA8"/>
    <w:rsid w:val="00204FE7"/>
    <w:rsid w:val="00205B7F"/>
    <w:rsid w:val="00205D91"/>
    <w:rsid w:val="002062EE"/>
    <w:rsid w:val="00206C4C"/>
    <w:rsid w:val="00207AE2"/>
    <w:rsid w:val="00207FE8"/>
    <w:rsid w:val="0021055D"/>
    <w:rsid w:val="00210F5F"/>
    <w:rsid w:val="002110E5"/>
    <w:rsid w:val="002121A0"/>
    <w:rsid w:val="00212444"/>
    <w:rsid w:val="00214DB0"/>
    <w:rsid w:val="00215259"/>
    <w:rsid w:val="002161B3"/>
    <w:rsid w:val="0021626F"/>
    <w:rsid w:val="00216DB4"/>
    <w:rsid w:val="00217AC5"/>
    <w:rsid w:val="00217D66"/>
    <w:rsid w:val="002209C3"/>
    <w:rsid w:val="00220B88"/>
    <w:rsid w:val="00221D7B"/>
    <w:rsid w:val="00221F4B"/>
    <w:rsid w:val="002229DB"/>
    <w:rsid w:val="00222A97"/>
    <w:rsid w:val="00224026"/>
    <w:rsid w:val="002246AA"/>
    <w:rsid w:val="00225344"/>
    <w:rsid w:val="00226139"/>
    <w:rsid w:val="00233F44"/>
    <w:rsid w:val="00234063"/>
    <w:rsid w:val="002358F0"/>
    <w:rsid w:val="002369A6"/>
    <w:rsid w:val="00236E9C"/>
    <w:rsid w:val="002409DC"/>
    <w:rsid w:val="002412EB"/>
    <w:rsid w:val="00241301"/>
    <w:rsid w:val="00241443"/>
    <w:rsid w:val="0024291B"/>
    <w:rsid w:val="00242A42"/>
    <w:rsid w:val="00243C9F"/>
    <w:rsid w:val="002450ED"/>
    <w:rsid w:val="00245334"/>
    <w:rsid w:val="00246F3B"/>
    <w:rsid w:val="00247019"/>
    <w:rsid w:val="002501DB"/>
    <w:rsid w:val="0025059A"/>
    <w:rsid w:val="00250D01"/>
    <w:rsid w:val="00250F55"/>
    <w:rsid w:val="002511A3"/>
    <w:rsid w:val="00253E27"/>
    <w:rsid w:val="002555AD"/>
    <w:rsid w:val="002557B6"/>
    <w:rsid w:val="00255F65"/>
    <w:rsid w:val="002565EA"/>
    <w:rsid w:val="002576CB"/>
    <w:rsid w:val="002600CC"/>
    <w:rsid w:val="002612F1"/>
    <w:rsid w:val="00262558"/>
    <w:rsid w:val="002628C4"/>
    <w:rsid w:val="002632CB"/>
    <w:rsid w:val="00263A75"/>
    <w:rsid w:val="0026507D"/>
    <w:rsid w:val="0026726F"/>
    <w:rsid w:val="0027028A"/>
    <w:rsid w:val="002702C6"/>
    <w:rsid w:val="00270569"/>
    <w:rsid w:val="00270FD2"/>
    <w:rsid w:val="00271EDC"/>
    <w:rsid w:val="00272BE2"/>
    <w:rsid w:val="00274D35"/>
    <w:rsid w:val="00275D6B"/>
    <w:rsid w:val="0027682D"/>
    <w:rsid w:val="00276C2A"/>
    <w:rsid w:val="00277D42"/>
    <w:rsid w:val="0028033F"/>
    <w:rsid w:val="00281609"/>
    <w:rsid w:val="00281D76"/>
    <w:rsid w:val="00284489"/>
    <w:rsid w:val="002847AA"/>
    <w:rsid w:val="00286015"/>
    <w:rsid w:val="002874D2"/>
    <w:rsid w:val="00287906"/>
    <w:rsid w:val="00287BC4"/>
    <w:rsid w:val="00292019"/>
    <w:rsid w:val="0029284C"/>
    <w:rsid w:val="00292937"/>
    <w:rsid w:val="00293311"/>
    <w:rsid w:val="002933AE"/>
    <w:rsid w:val="00293C56"/>
    <w:rsid w:val="00293E62"/>
    <w:rsid w:val="00296C67"/>
    <w:rsid w:val="00296DF8"/>
    <w:rsid w:val="00297ACE"/>
    <w:rsid w:val="00297CF4"/>
    <w:rsid w:val="002A2ABA"/>
    <w:rsid w:val="002A2DD8"/>
    <w:rsid w:val="002A326F"/>
    <w:rsid w:val="002A33AA"/>
    <w:rsid w:val="002A69A9"/>
    <w:rsid w:val="002A6A0F"/>
    <w:rsid w:val="002A6DB9"/>
    <w:rsid w:val="002B0FC2"/>
    <w:rsid w:val="002B1B9E"/>
    <w:rsid w:val="002B1DDC"/>
    <w:rsid w:val="002B315C"/>
    <w:rsid w:val="002B44D9"/>
    <w:rsid w:val="002B47BD"/>
    <w:rsid w:val="002B4A1B"/>
    <w:rsid w:val="002B55D6"/>
    <w:rsid w:val="002C06B9"/>
    <w:rsid w:val="002C06F5"/>
    <w:rsid w:val="002C4144"/>
    <w:rsid w:val="002C49C2"/>
    <w:rsid w:val="002C528C"/>
    <w:rsid w:val="002C660B"/>
    <w:rsid w:val="002C6953"/>
    <w:rsid w:val="002C6B61"/>
    <w:rsid w:val="002C75BF"/>
    <w:rsid w:val="002C7F45"/>
    <w:rsid w:val="002D0326"/>
    <w:rsid w:val="002D1482"/>
    <w:rsid w:val="002D1FE6"/>
    <w:rsid w:val="002D206B"/>
    <w:rsid w:val="002D406F"/>
    <w:rsid w:val="002D5165"/>
    <w:rsid w:val="002D65A1"/>
    <w:rsid w:val="002D6928"/>
    <w:rsid w:val="002E26C9"/>
    <w:rsid w:val="002E2B1A"/>
    <w:rsid w:val="002E2E41"/>
    <w:rsid w:val="002E784D"/>
    <w:rsid w:val="002E7AE2"/>
    <w:rsid w:val="002E7B8E"/>
    <w:rsid w:val="002F0FC7"/>
    <w:rsid w:val="002F2CA4"/>
    <w:rsid w:val="002F2F87"/>
    <w:rsid w:val="002F4390"/>
    <w:rsid w:val="002F537D"/>
    <w:rsid w:val="002F7D7D"/>
    <w:rsid w:val="0030001C"/>
    <w:rsid w:val="003016C3"/>
    <w:rsid w:val="00301DAE"/>
    <w:rsid w:val="00302B0B"/>
    <w:rsid w:val="00303135"/>
    <w:rsid w:val="00303C09"/>
    <w:rsid w:val="00304693"/>
    <w:rsid w:val="0030478B"/>
    <w:rsid w:val="00305272"/>
    <w:rsid w:val="00305377"/>
    <w:rsid w:val="003053BA"/>
    <w:rsid w:val="003055B3"/>
    <w:rsid w:val="00306D85"/>
    <w:rsid w:val="0030706C"/>
    <w:rsid w:val="00307A1D"/>
    <w:rsid w:val="00307A3C"/>
    <w:rsid w:val="0031015A"/>
    <w:rsid w:val="00310641"/>
    <w:rsid w:val="0031292C"/>
    <w:rsid w:val="00312A48"/>
    <w:rsid w:val="00312FB1"/>
    <w:rsid w:val="0031462F"/>
    <w:rsid w:val="00314AF6"/>
    <w:rsid w:val="00315344"/>
    <w:rsid w:val="003153FC"/>
    <w:rsid w:val="003159F8"/>
    <w:rsid w:val="00315A0A"/>
    <w:rsid w:val="003169D7"/>
    <w:rsid w:val="00320D14"/>
    <w:rsid w:val="003215BE"/>
    <w:rsid w:val="00321B8A"/>
    <w:rsid w:val="00322025"/>
    <w:rsid w:val="00322B06"/>
    <w:rsid w:val="0032396D"/>
    <w:rsid w:val="00323B23"/>
    <w:rsid w:val="0032438A"/>
    <w:rsid w:val="00325904"/>
    <w:rsid w:val="00325E38"/>
    <w:rsid w:val="00327039"/>
    <w:rsid w:val="003279B7"/>
    <w:rsid w:val="00330ECB"/>
    <w:rsid w:val="0033151E"/>
    <w:rsid w:val="00331D79"/>
    <w:rsid w:val="00331E4A"/>
    <w:rsid w:val="00332547"/>
    <w:rsid w:val="0033478B"/>
    <w:rsid w:val="0033491A"/>
    <w:rsid w:val="00334A81"/>
    <w:rsid w:val="00335401"/>
    <w:rsid w:val="0033593C"/>
    <w:rsid w:val="00335962"/>
    <w:rsid w:val="003366D5"/>
    <w:rsid w:val="003379A1"/>
    <w:rsid w:val="00337A33"/>
    <w:rsid w:val="00340242"/>
    <w:rsid w:val="0034075E"/>
    <w:rsid w:val="00341548"/>
    <w:rsid w:val="00341564"/>
    <w:rsid w:val="003421C1"/>
    <w:rsid w:val="003426E6"/>
    <w:rsid w:val="0034307F"/>
    <w:rsid w:val="0034411E"/>
    <w:rsid w:val="00344AB0"/>
    <w:rsid w:val="00344C72"/>
    <w:rsid w:val="00344CE5"/>
    <w:rsid w:val="00345741"/>
    <w:rsid w:val="0034586E"/>
    <w:rsid w:val="003469AD"/>
    <w:rsid w:val="00347771"/>
    <w:rsid w:val="00351576"/>
    <w:rsid w:val="00353540"/>
    <w:rsid w:val="00353A25"/>
    <w:rsid w:val="00354790"/>
    <w:rsid w:val="00354995"/>
    <w:rsid w:val="00354C91"/>
    <w:rsid w:val="00356F5F"/>
    <w:rsid w:val="00360030"/>
    <w:rsid w:val="0036010D"/>
    <w:rsid w:val="00360963"/>
    <w:rsid w:val="0036258D"/>
    <w:rsid w:val="00362FEE"/>
    <w:rsid w:val="0036397D"/>
    <w:rsid w:val="00364073"/>
    <w:rsid w:val="0036454F"/>
    <w:rsid w:val="00364E66"/>
    <w:rsid w:val="0036567E"/>
    <w:rsid w:val="0036590E"/>
    <w:rsid w:val="00365D47"/>
    <w:rsid w:val="003660B6"/>
    <w:rsid w:val="00370C1E"/>
    <w:rsid w:val="00370C7D"/>
    <w:rsid w:val="00371543"/>
    <w:rsid w:val="00371D3C"/>
    <w:rsid w:val="0037263E"/>
    <w:rsid w:val="0037367F"/>
    <w:rsid w:val="00373738"/>
    <w:rsid w:val="00374309"/>
    <w:rsid w:val="0037565F"/>
    <w:rsid w:val="003766F6"/>
    <w:rsid w:val="003773E7"/>
    <w:rsid w:val="0037766B"/>
    <w:rsid w:val="003837BA"/>
    <w:rsid w:val="003840A8"/>
    <w:rsid w:val="00385547"/>
    <w:rsid w:val="0038577F"/>
    <w:rsid w:val="00385E6E"/>
    <w:rsid w:val="00387318"/>
    <w:rsid w:val="00391224"/>
    <w:rsid w:val="00393815"/>
    <w:rsid w:val="00393EE8"/>
    <w:rsid w:val="00393F59"/>
    <w:rsid w:val="00394864"/>
    <w:rsid w:val="0039565A"/>
    <w:rsid w:val="00395BF6"/>
    <w:rsid w:val="003960BD"/>
    <w:rsid w:val="00396A79"/>
    <w:rsid w:val="00396E74"/>
    <w:rsid w:val="00397539"/>
    <w:rsid w:val="003A1A7A"/>
    <w:rsid w:val="003A20FC"/>
    <w:rsid w:val="003A230B"/>
    <w:rsid w:val="003A3AD8"/>
    <w:rsid w:val="003A3CDC"/>
    <w:rsid w:val="003A664D"/>
    <w:rsid w:val="003A7AEB"/>
    <w:rsid w:val="003A7B23"/>
    <w:rsid w:val="003B02BA"/>
    <w:rsid w:val="003B09B7"/>
    <w:rsid w:val="003B0B42"/>
    <w:rsid w:val="003B21BB"/>
    <w:rsid w:val="003B2708"/>
    <w:rsid w:val="003B4B53"/>
    <w:rsid w:val="003B54B1"/>
    <w:rsid w:val="003B7448"/>
    <w:rsid w:val="003B7757"/>
    <w:rsid w:val="003C2865"/>
    <w:rsid w:val="003C39C4"/>
    <w:rsid w:val="003C3CFC"/>
    <w:rsid w:val="003C3D72"/>
    <w:rsid w:val="003C51A2"/>
    <w:rsid w:val="003C567C"/>
    <w:rsid w:val="003C5FCB"/>
    <w:rsid w:val="003C6007"/>
    <w:rsid w:val="003C7468"/>
    <w:rsid w:val="003C7653"/>
    <w:rsid w:val="003C7D52"/>
    <w:rsid w:val="003D0640"/>
    <w:rsid w:val="003D1350"/>
    <w:rsid w:val="003D190C"/>
    <w:rsid w:val="003D313E"/>
    <w:rsid w:val="003D3CB7"/>
    <w:rsid w:val="003D4B14"/>
    <w:rsid w:val="003D5703"/>
    <w:rsid w:val="003D5981"/>
    <w:rsid w:val="003D7435"/>
    <w:rsid w:val="003E08DA"/>
    <w:rsid w:val="003E118C"/>
    <w:rsid w:val="003E11C4"/>
    <w:rsid w:val="003E1AAE"/>
    <w:rsid w:val="003E2165"/>
    <w:rsid w:val="003E2BAA"/>
    <w:rsid w:val="003E454A"/>
    <w:rsid w:val="003E5C85"/>
    <w:rsid w:val="003E6A0A"/>
    <w:rsid w:val="003E70F1"/>
    <w:rsid w:val="003E7483"/>
    <w:rsid w:val="003E7690"/>
    <w:rsid w:val="003F2EC2"/>
    <w:rsid w:val="003F4406"/>
    <w:rsid w:val="003F612B"/>
    <w:rsid w:val="003F72FD"/>
    <w:rsid w:val="00401B98"/>
    <w:rsid w:val="0040236E"/>
    <w:rsid w:val="004025DF"/>
    <w:rsid w:val="00403BAF"/>
    <w:rsid w:val="00407FC3"/>
    <w:rsid w:val="00411684"/>
    <w:rsid w:val="004138B4"/>
    <w:rsid w:val="004139FF"/>
    <w:rsid w:val="00413A51"/>
    <w:rsid w:val="00414CEB"/>
    <w:rsid w:val="0041656A"/>
    <w:rsid w:val="004168A3"/>
    <w:rsid w:val="00416A53"/>
    <w:rsid w:val="00420E8E"/>
    <w:rsid w:val="0042186F"/>
    <w:rsid w:val="00422C3C"/>
    <w:rsid w:val="00422EAB"/>
    <w:rsid w:val="00423E87"/>
    <w:rsid w:val="00424029"/>
    <w:rsid w:val="00424289"/>
    <w:rsid w:val="00425FA7"/>
    <w:rsid w:val="004261AD"/>
    <w:rsid w:val="0043023D"/>
    <w:rsid w:val="004304C5"/>
    <w:rsid w:val="004307B1"/>
    <w:rsid w:val="004309A8"/>
    <w:rsid w:val="004328CB"/>
    <w:rsid w:val="00433199"/>
    <w:rsid w:val="00434162"/>
    <w:rsid w:val="0043455E"/>
    <w:rsid w:val="004348AF"/>
    <w:rsid w:val="0043517E"/>
    <w:rsid w:val="004369A8"/>
    <w:rsid w:val="00437E73"/>
    <w:rsid w:val="004402D8"/>
    <w:rsid w:val="00441D15"/>
    <w:rsid w:val="004428BB"/>
    <w:rsid w:val="00442C9F"/>
    <w:rsid w:val="00442E47"/>
    <w:rsid w:val="00443F99"/>
    <w:rsid w:val="0044438F"/>
    <w:rsid w:val="00445AAC"/>
    <w:rsid w:val="00445DE5"/>
    <w:rsid w:val="00445F83"/>
    <w:rsid w:val="0045101A"/>
    <w:rsid w:val="004521CC"/>
    <w:rsid w:val="00452252"/>
    <w:rsid w:val="00453122"/>
    <w:rsid w:val="00453311"/>
    <w:rsid w:val="00454C7E"/>
    <w:rsid w:val="00455658"/>
    <w:rsid w:val="00455891"/>
    <w:rsid w:val="00455FE6"/>
    <w:rsid w:val="00460010"/>
    <w:rsid w:val="004616AC"/>
    <w:rsid w:val="00462344"/>
    <w:rsid w:val="00463C28"/>
    <w:rsid w:val="00463C64"/>
    <w:rsid w:val="004640EC"/>
    <w:rsid w:val="00464413"/>
    <w:rsid w:val="004646D9"/>
    <w:rsid w:val="00464B68"/>
    <w:rsid w:val="00466FE5"/>
    <w:rsid w:val="00467508"/>
    <w:rsid w:val="0047178D"/>
    <w:rsid w:val="00471CC1"/>
    <w:rsid w:val="0047232F"/>
    <w:rsid w:val="004727D9"/>
    <w:rsid w:val="0047284B"/>
    <w:rsid w:val="00474217"/>
    <w:rsid w:val="00474E37"/>
    <w:rsid w:val="00477FCA"/>
    <w:rsid w:val="0048037F"/>
    <w:rsid w:val="0048137D"/>
    <w:rsid w:val="00483041"/>
    <w:rsid w:val="00483B1A"/>
    <w:rsid w:val="00490246"/>
    <w:rsid w:val="004919CE"/>
    <w:rsid w:val="004922A8"/>
    <w:rsid w:val="00492A31"/>
    <w:rsid w:val="00492FD6"/>
    <w:rsid w:val="00493695"/>
    <w:rsid w:val="00493A95"/>
    <w:rsid w:val="004963F4"/>
    <w:rsid w:val="00496525"/>
    <w:rsid w:val="00496620"/>
    <w:rsid w:val="004970F1"/>
    <w:rsid w:val="004A02CC"/>
    <w:rsid w:val="004A09C4"/>
    <w:rsid w:val="004A25FB"/>
    <w:rsid w:val="004A2871"/>
    <w:rsid w:val="004A3E57"/>
    <w:rsid w:val="004A457E"/>
    <w:rsid w:val="004A46BA"/>
    <w:rsid w:val="004A5E16"/>
    <w:rsid w:val="004A5FA3"/>
    <w:rsid w:val="004A6DED"/>
    <w:rsid w:val="004A78EC"/>
    <w:rsid w:val="004B0024"/>
    <w:rsid w:val="004B3EC3"/>
    <w:rsid w:val="004B5949"/>
    <w:rsid w:val="004B60DA"/>
    <w:rsid w:val="004B683C"/>
    <w:rsid w:val="004B7A23"/>
    <w:rsid w:val="004B7AC3"/>
    <w:rsid w:val="004B7AF1"/>
    <w:rsid w:val="004C082F"/>
    <w:rsid w:val="004C0848"/>
    <w:rsid w:val="004C0F14"/>
    <w:rsid w:val="004C2D6C"/>
    <w:rsid w:val="004C30AF"/>
    <w:rsid w:val="004C3164"/>
    <w:rsid w:val="004C3E5F"/>
    <w:rsid w:val="004C484A"/>
    <w:rsid w:val="004C5AE4"/>
    <w:rsid w:val="004C6418"/>
    <w:rsid w:val="004C6B57"/>
    <w:rsid w:val="004C7456"/>
    <w:rsid w:val="004D0A89"/>
    <w:rsid w:val="004D24E0"/>
    <w:rsid w:val="004D4643"/>
    <w:rsid w:val="004D48C4"/>
    <w:rsid w:val="004D70FC"/>
    <w:rsid w:val="004E086E"/>
    <w:rsid w:val="004E1A9F"/>
    <w:rsid w:val="004E3113"/>
    <w:rsid w:val="004E3568"/>
    <w:rsid w:val="004E39CA"/>
    <w:rsid w:val="004E43DE"/>
    <w:rsid w:val="004E5822"/>
    <w:rsid w:val="004E5EC3"/>
    <w:rsid w:val="004E7235"/>
    <w:rsid w:val="004F0412"/>
    <w:rsid w:val="004F0CE0"/>
    <w:rsid w:val="004F1393"/>
    <w:rsid w:val="004F17D9"/>
    <w:rsid w:val="004F1942"/>
    <w:rsid w:val="004F3296"/>
    <w:rsid w:val="004F3DCA"/>
    <w:rsid w:val="004F41EE"/>
    <w:rsid w:val="004F73FC"/>
    <w:rsid w:val="004F75A0"/>
    <w:rsid w:val="004F7ED3"/>
    <w:rsid w:val="005010DC"/>
    <w:rsid w:val="00501764"/>
    <w:rsid w:val="00501F58"/>
    <w:rsid w:val="00503CCD"/>
    <w:rsid w:val="005046F2"/>
    <w:rsid w:val="00504A1E"/>
    <w:rsid w:val="00505767"/>
    <w:rsid w:val="005110E8"/>
    <w:rsid w:val="00511AE9"/>
    <w:rsid w:val="00512207"/>
    <w:rsid w:val="00512913"/>
    <w:rsid w:val="005131FE"/>
    <w:rsid w:val="0051388B"/>
    <w:rsid w:val="00513974"/>
    <w:rsid w:val="00515877"/>
    <w:rsid w:val="00517F5A"/>
    <w:rsid w:val="005207AC"/>
    <w:rsid w:val="00521B7D"/>
    <w:rsid w:val="00522655"/>
    <w:rsid w:val="00523F83"/>
    <w:rsid w:val="005242F6"/>
    <w:rsid w:val="0052489F"/>
    <w:rsid w:val="00525496"/>
    <w:rsid w:val="005259A9"/>
    <w:rsid w:val="00526848"/>
    <w:rsid w:val="005309E8"/>
    <w:rsid w:val="005309FE"/>
    <w:rsid w:val="00530F62"/>
    <w:rsid w:val="00532471"/>
    <w:rsid w:val="00532D50"/>
    <w:rsid w:val="005339FA"/>
    <w:rsid w:val="00533F64"/>
    <w:rsid w:val="00534746"/>
    <w:rsid w:val="00534C9A"/>
    <w:rsid w:val="0053529B"/>
    <w:rsid w:val="00535AA2"/>
    <w:rsid w:val="00536442"/>
    <w:rsid w:val="00536479"/>
    <w:rsid w:val="00537832"/>
    <w:rsid w:val="0054034A"/>
    <w:rsid w:val="005409C0"/>
    <w:rsid w:val="00541695"/>
    <w:rsid w:val="00542D68"/>
    <w:rsid w:val="0054582F"/>
    <w:rsid w:val="00545F3C"/>
    <w:rsid w:val="005470F0"/>
    <w:rsid w:val="00547523"/>
    <w:rsid w:val="005502ED"/>
    <w:rsid w:val="005511DE"/>
    <w:rsid w:val="005514B0"/>
    <w:rsid w:val="005522EB"/>
    <w:rsid w:val="005544CB"/>
    <w:rsid w:val="005545E5"/>
    <w:rsid w:val="005548F2"/>
    <w:rsid w:val="005553D9"/>
    <w:rsid w:val="005556FB"/>
    <w:rsid w:val="00556003"/>
    <w:rsid w:val="00556495"/>
    <w:rsid w:val="0055668F"/>
    <w:rsid w:val="00556719"/>
    <w:rsid w:val="005567E6"/>
    <w:rsid w:val="00557A5C"/>
    <w:rsid w:val="00560323"/>
    <w:rsid w:val="0056033A"/>
    <w:rsid w:val="005604D4"/>
    <w:rsid w:val="005619B0"/>
    <w:rsid w:val="00561AA3"/>
    <w:rsid w:val="00562EA7"/>
    <w:rsid w:val="00564887"/>
    <w:rsid w:val="0056492A"/>
    <w:rsid w:val="005665B0"/>
    <w:rsid w:val="00567A55"/>
    <w:rsid w:val="00567B50"/>
    <w:rsid w:val="00570463"/>
    <w:rsid w:val="00571579"/>
    <w:rsid w:val="00574FED"/>
    <w:rsid w:val="005755C8"/>
    <w:rsid w:val="00575CA8"/>
    <w:rsid w:val="005772FE"/>
    <w:rsid w:val="00577AEC"/>
    <w:rsid w:val="00580BFD"/>
    <w:rsid w:val="005823A9"/>
    <w:rsid w:val="00583654"/>
    <w:rsid w:val="00586154"/>
    <w:rsid w:val="0058623B"/>
    <w:rsid w:val="00587B57"/>
    <w:rsid w:val="0059034C"/>
    <w:rsid w:val="00590A06"/>
    <w:rsid w:val="00593CBA"/>
    <w:rsid w:val="00595EAA"/>
    <w:rsid w:val="0059765A"/>
    <w:rsid w:val="00597F40"/>
    <w:rsid w:val="005A0450"/>
    <w:rsid w:val="005A0B2D"/>
    <w:rsid w:val="005A14C1"/>
    <w:rsid w:val="005A1746"/>
    <w:rsid w:val="005A4973"/>
    <w:rsid w:val="005A51AB"/>
    <w:rsid w:val="005A635F"/>
    <w:rsid w:val="005A78A7"/>
    <w:rsid w:val="005B044C"/>
    <w:rsid w:val="005B11E2"/>
    <w:rsid w:val="005B3729"/>
    <w:rsid w:val="005B37AF"/>
    <w:rsid w:val="005B41AC"/>
    <w:rsid w:val="005B6511"/>
    <w:rsid w:val="005B6615"/>
    <w:rsid w:val="005C120E"/>
    <w:rsid w:val="005C15E8"/>
    <w:rsid w:val="005C3F2F"/>
    <w:rsid w:val="005C420E"/>
    <w:rsid w:val="005C43FD"/>
    <w:rsid w:val="005C6232"/>
    <w:rsid w:val="005C72E6"/>
    <w:rsid w:val="005C7D12"/>
    <w:rsid w:val="005D2FC3"/>
    <w:rsid w:val="005D36DA"/>
    <w:rsid w:val="005D3B78"/>
    <w:rsid w:val="005D5B2C"/>
    <w:rsid w:val="005D6079"/>
    <w:rsid w:val="005E0F18"/>
    <w:rsid w:val="005E10DD"/>
    <w:rsid w:val="005E1EC7"/>
    <w:rsid w:val="005E31EB"/>
    <w:rsid w:val="005E4D0A"/>
    <w:rsid w:val="005E4D24"/>
    <w:rsid w:val="005E5C4E"/>
    <w:rsid w:val="005E5DFF"/>
    <w:rsid w:val="005E61C2"/>
    <w:rsid w:val="005E686E"/>
    <w:rsid w:val="005E7EC9"/>
    <w:rsid w:val="005F02FC"/>
    <w:rsid w:val="005F0959"/>
    <w:rsid w:val="005F17D3"/>
    <w:rsid w:val="005F2839"/>
    <w:rsid w:val="005F371F"/>
    <w:rsid w:val="005F5CB6"/>
    <w:rsid w:val="005F700F"/>
    <w:rsid w:val="005F7FE7"/>
    <w:rsid w:val="00600750"/>
    <w:rsid w:val="00600834"/>
    <w:rsid w:val="00601EEB"/>
    <w:rsid w:val="00601F5F"/>
    <w:rsid w:val="00610321"/>
    <w:rsid w:val="006118EF"/>
    <w:rsid w:val="006118F8"/>
    <w:rsid w:val="00612818"/>
    <w:rsid w:val="006131C6"/>
    <w:rsid w:val="00614ECE"/>
    <w:rsid w:val="00616364"/>
    <w:rsid w:val="00616872"/>
    <w:rsid w:val="006207BC"/>
    <w:rsid w:val="00622341"/>
    <w:rsid w:val="00623FDB"/>
    <w:rsid w:val="00624D65"/>
    <w:rsid w:val="00624FAA"/>
    <w:rsid w:val="00625575"/>
    <w:rsid w:val="00625FBC"/>
    <w:rsid w:val="00626313"/>
    <w:rsid w:val="00627168"/>
    <w:rsid w:val="00627782"/>
    <w:rsid w:val="006304F5"/>
    <w:rsid w:val="00631C9D"/>
    <w:rsid w:val="006323A3"/>
    <w:rsid w:val="00633E41"/>
    <w:rsid w:val="006357EF"/>
    <w:rsid w:val="00636294"/>
    <w:rsid w:val="00640C27"/>
    <w:rsid w:val="00642D67"/>
    <w:rsid w:val="00645711"/>
    <w:rsid w:val="006473BB"/>
    <w:rsid w:val="00650DC6"/>
    <w:rsid w:val="00652D96"/>
    <w:rsid w:val="00652E09"/>
    <w:rsid w:val="006540D0"/>
    <w:rsid w:val="00655BE2"/>
    <w:rsid w:val="00657C6D"/>
    <w:rsid w:val="0066082B"/>
    <w:rsid w:val="00662C89"/>
    <w:rsid w:val="006648C1"/>
    <w:rsid w:val="00664E61"/>
    <w:rsid w:val="00664E82"/>
    <w:rsid w:val="00665CBC"/>
    <w:rsid w:val="006661AB"/>
    <w:rsid w:val="006663EA"/>
    <w:rsid w:val="006674D0"/>
    <w:rsid w:val="00670FCA"/>
    <w:rsid w:val="006716CD"/>
    <w:rsid w:val="00671EF2"/>
    <w:rsid w:val="0067424A"/>
    <w:rsid w:val="00674488"/>
    <w:rsid w:val="006765E0"/>
    <w:rsid w:val="00676EE1"/>
    <w:rsid w:val="0067740C"/>
    <w:rsid w:val="006776D4"/>
    <w:rsid w:val="006806B5"/>
    <w:rsid w:val="00680EE2"/>
    <w:rsid w:val="00681EAE"/>
    <w:rsid w:val="006824A5"/>
    <w:rsid w:val="00684154"/>
    <w:rsid w:val="00684AD3"/>
    <w:rsid w:val="00684D64"/>
    <w:rsid w:val="00685870"/>
    <w:rsid w:val="00686E04"/>
    <w:rsid w:val="00687E7C"/>
    <w:rsid w:val="0069170C"/>
    <w:rsid w:val="00693179"/>
    <w:rsid w:val="00693CDD"/>
    <w:rsid w:val="00694FDC"/>
    <w:rsid w:val="006A172F"/>
    <w:rsid w:val="006A20FF"/>
    <w:rsid w:val="006A3D91"/>
    <w:rsid w:val="006A4D3A"/>
    <w:rsid w:val="006A5162"/>
    <w:rsid w:val="006A64D0"/>
    <w:rsid w:val="006A6955"/>
    <w:rsid w:val="006A6DA5"/>
    <w:rsid w:val="006A7759"/>
    <w:rsid w:val="006A7930"/>
    <w:rsid w:val="006B0D40"/>
    <w:rsid w:val="006B1906"/>
    <w:rsid w:val="006B2730"/>
    <w:rsid w:val="006B398C"/>
    <w:rsid w:val="006B4252"/>
    <w:rsid w:val="006B57DC"/>
    <w:rsid w:val="006B67DD"/>
    <w:rsid w:val="006B7294"/>
    <w:rsid w:val="006B7AC1"/>
    <w:rsid w:val="006B7F8D"/>
    <w:rsid w:val="006C021E"/>
    <w:rsid w:val="006C067D"/>
    <w:rsid w:val="006C0C72"/>
    <w:rsid w:val="006C12A0"/>
    <w:rsid w:val="006C22F1"/>
    <w:rsid w:val="006C2574"/>
    <w:rsid w:val="006C3DC1"/>
    <w:rsid w:val="006C54CC"/>
    <w:rsid w:val="006C57C6"/>
    <w:rsid w:val="006C5FA7"/>
    <w:rsid w:val="006C7530"/>
    <w:rsid w:val="006D08C1"/>
    <w:rsid w:val="006D416C"/>
    <w:rsid w:val="006D6864"/>
    <w:rsid w:val="006D7E62"/>
    <w:rsid w:val="006D7FFC"/>
    <w:rsid w:val="006E093C"/>
    <w:rsid w:val="006E14A8"/>
    <w:rsid w:val="006E2C04"/>
    <w:rsid w:val="006E5280"/>
    <w:rsid w:val="006E5D04"/>
    <w:rsid w:val="006F048D"/>
    <w:rsid w:val="006F1915"/>
    <w:rsid w:val="006F4EBE"/>
    <w:rsid w:val="006F5D06"/>
    <w:rsid w:val="006F799D"/>
    <w:rsid w:val="007010F3"/>
    <w:rsid w:val="007034A2"/>
    <w:rsid w:val="0070403C"/>
    <w:rsid w:val="00705DF4"/>
    <w:rsid w:val="007064C7"/>
    <w:rsid w:val="00706BD0"/>
    <w:rsid w:val="007074B9"/>
    <w:rsid w:val="00707B72"/>
    <w:rsid w:val="007110B1"/>
    <w:rsid w:val="007111B7"/>
    <w:rsid w:val="0071350B"/>
    <w:rsid w:val="007164EF"/>
    <w:rsid w:val="00716C5B"/>
    <w:rsid w:val="00716FB2"/>
    <w:rsid w:val="0072210C"/>
    <w:rsid w:val="00723287"/>
    <w:rsid w:val="0072405C"/>
    <w:rsid w:val="00725822"/>
    <w:rsid w:val="00725D09"/>
    <w:rsid w:val="00726AB1"/>
    <w:rsid w:val="0072766B"/>
    <w:rsid w:val="00727D67"/>
    <w:rsid w:val="00731577"/>
    <w:rsid w:val="00732255"/>
    <w:rsid w:val="00732287"/>
    <w:rsid w:val="0073239E"/>
    <w:rsid w:val="00732DA8"/>
    <w:rsid w:val="007330BC"/>
    <w:rsid w:val="00734174"/>
    <w:rsid w:val="0073479D"/>
    <w:rsid w:val="0073578F"/>
    <w:rsid w:val="00735EEB"/>
    <w:rsid w:val="007406CD"/>
    <w:rsid w:val="00740BA7"/>
    <w:rsid w:val="00740C56"/>
    <w:rsid w:val="00741B3E"/>
    <w:rsid w:val="0074251B"/>
    <w:rsid w:val="00742A79"/>
    <w:rsid w:val="00742C25"/>
    <w:rsid w:val="00742C5B"/>
    <w:rsid w:val="00744B53"/>
    <w:rsid w:val="00744D3B"/>
    <w:rsid w:val="00746D80"/>
    <w:rsid w:val="007479B5"/>
    <w:rsid w:val="00747B54"/>
    <w:rsid w:val="00747E17"/>
    <w:rsid w:val="0075474F"/>
    <w:rsid w:val="007547AF"/>
    <w:rsid w:val="00755A35"/>
    <w:rsid w:val="00756A02"/>
    <w:rsid w:val="007574C6"/>
    <w:rsid w:val="00757C76"/>
    <w:rsid w:val="00760448"/>
    <w:rsid w:val="00760F94"/>
    <w:rsid w:val="00761AFF"/>
    <w:rsid w:val="00763632"/>
    <w:rsid w:val="00765DE2"/>
    <w:rsid w:val="007663AC"/>
    <w:rsid w:val="007665A6"/>
    <w:rsid w:val="007676AE"/>
    <w:rsid w:val="00767934"/>
    <w:rsid w:val="00770194"/>
    <w:rsid w:val="00770775"/>
    <w:rsid w:val="007717F9"/>
    <w:rsid w:val="00772C66"/>
    <w:rsid w:val="0077437A"/>
    <w:rsid w:val="007744B1"/>
    <w:rsid w:val="00776DAA"/>
    <w:rsid w:val="007770AD"/>
    <w:rsid w:val="0078380C"/>
    <w:rsid w:val="00784288"/>
    <w:rsid w:val="00784668"/>
    <w:rsid w:val="007852E6"/>
    <w:rsid w:val="007864AE"/>
    <w:rsid w:val="007921B4"/>
    <w:rsid w:val="00793124"/>
    <w:rsid w:val="0079375C"/>
    <w:rsid w:val="00793E6D"/>
    <w:rsid w:val="00793E71"/>
    <w:rsid w:val="00794475"/>
    <w:rsid w:val="007949A8"/>
    <w:rsid w:val="00794C3D"/>
    <w:rsid w:val="00794C8F"/>
    <w:rsid w:val="00796C6F"/>
    <w:rsid w:val="00797023"/>
    <w:rsid w:val="007A0080"/>
    <w:rsid w:val="007A0AC4"/>
    <w:rsid w:val="007A1C9E"/>
    <w:rsid w:val="007A3372"/>
    <w:rsid w:val="007A449B"/>
    <w:rsid w:val="007A46F7"/>
    <w:rsid w:val="007A5929"/>
    <w:rsid w:val="007A5A8A"/>
    <w:rsid w:val="007A67F4"/>
    <w:rsid w:val="007A70CB"/>
    <w:rsid w:val="007A74EF"/>
    <w:rsid w:val="007A7FDA"/>
    <w:rsid w:val="007B0011"/>
    <w:rsid w:val="007B02C7"/>
    <w:rsid w:val="007B15F7"/>
    <w:rsid w:val="007B2A0F"/>
    <w:rsid w:val="007B3D53"/>
    <w:rsid w:val="007B4AB6"/>
    <w:rsid w:val="007B4BEC"/>
    <w:rsid w:val="007C000E"/>
    <w:rsid w:val="007C0653"/>
    <w:rsid w:val="007C0C6D"/>
    <w:rsid w:val="007C0F9C"/>
    <w:rsid w:val="007C1E9D"/>
    <w:rsid w:val="007C3D76"/>
    <w:rsid w:val="007C44DC"/>
    <w:rsid w:val="007C5478"/>
    <w:rsid w:val="007D01A4"/>
    <w:rsid w:val="007D05B5"/>
    <w:rsid w:val="007D0BFD"/>
    <w:rsid w:val="007D0F8D"/>
    <w:rsid w:val="007D48AD"/>
    <w:rsid w:val="007D4C43"/>
    <w:rsid w:val="007D7299"/>
    <w:rsid w:val="007E39A0"/>
    <w:rsid w:val="007E4B0B"/>
    <w:rsid w:val="007E518A"/>
    <w:rsid w:val="007E5451"/>
    <w:rsid w:val="007E5781"/>
    <w:rsid w:val="007E5F15"/>
    <w:rsid w:val="007E6EBA"/>
    <w:rsid w:val="007F1906"/>
    <w:rsid w:val="007F1C83"/>
    <w:rsid w:val="007F282B"/>
    <w:rsid w:val="007F304A"/>
    <w:rsid w:val="007F32B5"/>
    <w:rsid w:val="007F4045"/>
    <w:rsid w:val="007F47EC"/>
    <w:rsid w:val="007F5034"/>
    <w:rsid w:val="007F6230"/>
    <w:rsid w:val="007F67A9"/>
    <w:rsid w:val="00800E76"/>
    <w:rsid w:val="008023B5"/>
    <w:rsid w:val="008027D2"/>
    <w:rsid w:val="00803B65"/>
    <w:rsid w:val="008048AA"/>
    <w:rsid w:val="00804FDD"/>
    <w:rsid w:val="008051A1"/>
    <w:rsid w:val="0080589A"/>
    <w:rsid w:val="00805D54"/>
    <w:rsid w:val="008063EE"/>
    <w:rsid w:val="008071AC"/>
    <w:rsid w:val="008074A5"/>
    <w:rsid w:val="00810592"/>
    <w:rsid w:val="008115D7"/>
    <w:rsid w:val="00812207"/>
    <w:rsid w:val="008130A1"/>
    <w:rsid w:val="008154B1"/>
    <w:rsid w:val="0081628F"/>
    <w:rsid w:val="00816F38"/>
    <w:rsid w:val="00820294"/>
    <w:rsid w:val="0082056D"/>
    <w:rsid w:val="00821007"/>
    <w:rsid w:val="00821603"/>
    <w:rsid w:val="00821730"/>
    <w:rsid w:val="00821967"/>
    <w:rsid w:val="00822504"/>
    <w:rsid w:val="0082324C"/>
    <w:rsid w:val="0082391B"/>
    <w:rsid w:val="0082438D"/>
    <w:rsid w:val="0082631E"/>
    <w:rsid w:val="00827290"/>
    <w:rsid w:val="00827659"/>
    <w:rsid w:val="00832880"/>
    <w:rsid w:val="00832C9A"/>
    <w:rsid w:val="00832E21"/>
    <w:rsid w:val="008342B9"/>
    <w:rsid w:val="00835EFB"/>
    <w:rsid w:val="0083677E"/>
    <w:rsid w:val="00836F3A"/>
    <w:rsid w:val="008379F9"/>
    <w:rsid w:val="00837C13"/>
    <w:rsid w:val="00841F7C"/>
    <w:rsid w:val="008425E6"/>
    <w:rsid w:val="00843125"/>
    <w:rsid w:val="00844195"/>
    <w:rsid w:val="008449D1"/>
    <w:rsid w:val="00845F57"/>
    <w:rsid w:val="00846567"/>
    <w:rsid w:val="00847784"/>
    <w:rsid w:val="00850F8A"/>
    <w:rsid w:val="00850FD2"/>
    <w:rsid w:val="00851AA0"/>
    <w:rsid w:val="008520BC"/>
    <w:rsid w:val="008538A1"/>
    <w:rsid w:val="00855215"/>
    <w:rsid w:val="00855AE7"/>
    <w:rsid w:val="008610AF"/>
    <w:rsid w:val="008610E5"/>
    <w:rsid w:val="008610F1"/>
    <w:rsid w:val="00862556"/>
    <w:rsid w:val="00864570"/>
    <w:rsid w:val="00864D11"/>
    <w:rsid w:val="008652DE"/>
    <w:rsid w:val="00865847"/>
    <w:rsid w:val="008675D5"/>
    <w:rsid w:val="00870886"/>
    <w:rsid w:val="00871222"/>
    <w:rsid w:val="00871B54"/>
    <w:rsid w:val="00872041"/>
    <w:rsid w:val="008743D0"/>
    <w:rsid w:val="008772A6"/>
    <w:rsid w:val="008810DC"/>
    <w:rsid w:val="008813A4"/>
    <w:rsid w:val="00881472"/>
    <w:rsid w:val="00881B7B"/>
    <w:rsid w:val="00882A3F"/>
    <w:rsid w:val="0088449E"/>
    <w:rsid w:val="0088485B"/>
    <w:rsid w:val="00884EA3"/>
    <w:rsid w:val="00885562"/>
    <w:rsid w:val="008855EC"/>
    <w:rsid w:val="00886091"/>
    <w:rsid w:val="00886A6A"/>
    <w:rsid w:val="00886C91"/>
    <w:rsid w:val="008876CC"/>
    <w:rsid w:val="008905E0"/>
    <w:rsid w:val="00891F37"/>
    <w:rsid w:val="008927AC"/>
    <w:rsid w:val="0089307C"/>
    <w:rsid w:val="008931C0"/>
    <w:rsid w:val="00893E1E"/>
    <w:rsid w:val="00893EFA"/>
    <w:rsid w:val="00894110"/>
    <w:rsid w:val="00894478"/>
    <w:rsid w:val="00895256"/>
    <w:rsid w:val="00895E3F"/>
    <w:rsid w:val="00896F75"/>
    <w:rsid w:val="00897EAA"/>
    <w:rsid w:val="008A172D"/>
    <w:rsid w:val="008A19BA"/>
    <w:rsid w:val="008A34BD"/>
    <w:rsid w:val="008A49E9"/>
    <w:rsid w:val="008A50A3"/>
    <w:rsid w:val="008A6B95"/>
    <w:rsid w:val="008B0222"/>
    <w:rsid w:val="008B1C7C"/>
    <w:rsid w:val="008B24E3"/>
    <w:rsid w:val="008B34FE"/>
    <w:rsid w:val="008B7A92"/>
    <w:rsid w:val="008C04B7"/>
    <w:rsid w:val="008C2142"/>
    <w:rsid w:val="008C38A4"/>
    <w:rsid w:val="008C3B8B"/>
    <w:rsid w:val="008C4FFD"/>
    <w:rsid w:val="008C724E"/>
    <w:rsid w:val="008C752A"/>
    <w:rsid w:val="008D0389"/>
    <w:rsid w:val="008D1493"/>
    <w:rsid w:val="008D4092"/>
    <w:rsid w:val="008D5C5D"/>
    <w:rsid w:val="008D6708"/>
    <w:rsid w:val="008E0009"/>
    <w:rsid w:val="008E1810"/>
    <w:rsid w:val="008E28CB"/>
    <w:rsid w:val="008E3E00"/>
    <w:rsid w:val="008E5BB1"/>
    <w:rsid w:val="008E5CBE"/>
    <w:rsid w:val="008F04B6"/>
    <w:rsid w:val="008F0A6E"/>
    <w:rsid w:val="008F100D"/>
    <w:rsid w:val="008F13AA"/>
    <w:rsid w:val="008F4520"/>
    <w:rsid w:val="008F4EF4"/>
    <w:rsid w:val="008F6F11"/>
    <w:rsid w:val="00900A4C"/>
    <w:rsid w:val="009020FE"/>
    <w:rsid w:val="00902DD5"/>
    <w:rsid w:val="009042C5"/>
    <w:rsid w:val="00904467"/>
    <w:rsid w:val="00905E7A"/>
    <w:rsid w:val="009063B8"/>
    <w:rsid w:val="009072C6"/>
    <w:rsid w:val="00907D7E"/>
    <w:rsid w:val="0091055F"/>
    <w:rsid w:val="009111B2"/>
    <w:rsid w:val="00911D37"/>
    <w:rsid w:val="0091201E"/>
    <w:rsid w:val="00912445"/>
    <w:rsid w:val="00913254"/>
    <w:rsid w:val="009143BF"/>
    <w:rsid w:val="0091517B"/>
    <w:rsid w:val="00920420"/>
    <w:rsid w:val="00922E13"/>
    <w:rsid w:val="0092419B"/>
    <w:rsid w:val="0092538D"/>
    <w:rsid w:val="0092582D"/>
    <w:rsid w:val="00927BDA"/>
    <w:rsid w:val="00927EF8"/>
    <w:rsid w:val="00930F64"/>
    <w:rsid w:val="00931BF1"/>
    <w:rsid w:val="009325A6"/>
    <w:rsid w:val="00932D24"/>
    <w:rsid w:val="00932F2B"/>
    <w:rsid w:val="00934DEF"/>
    <w:rsid w:val="00935517"/>
    <w:rsid w:val="00935AB9"/>
    <w:rsid w:val="009360EB"/>
    <w:rsid w:val="0093633D"/>
    <w:rsid w:val="0093693B"/>
    <w:rsid w:val="00936F4A"/>
    <w:rsid w:val="009414C9"/>
    <w:rsid w:val="00942274"/>
    <w:rsid w:val="0094332B"/>
    <w:rsid w:val="00943458"/>
    <w:rsid w:val="00944F7D"/>
    <w:rsid w:val="009450FD"/>
    <w:rsid w:val="00947422"/>
    <w:rsid w:val="00951951"/>
    <w:rsid w:val="00952238"/>
    <w:rsid w:val="00952913"/>
    <w:rsid w:val="00954CE3"/>
    <w:rsid w:val="00956D3E"/>
    <w:rsid w:val="009571A3"/>
    <w:rsid w:val="009609B0"/>
    <w:rsid w:val="00962EFD"/>
    <w:rsid w:val="0096306A"/>
    <w:rsid w:val="00965FA9"/>
    <w:rsid w:val="00966A9D"/>
    <w:rsid w:val="00966B4B"/>
    <w:rsid w:val="00967F91"/>
    <w:rsid w:val="00970846"/>
    <w:rsid w:val="00970C66"/>
    <w:rsid w:val="009716CE"/>
    <w:rsid w:val="009750EE"/>
    <w:rsid w:val="00975E57"/>
    <w:rsid w:val="00975FF4"/>
    <w:rsid w:val="00980194"/>
    <w:rsid w:val="00980A1E"/>
    <w:rsid w:val="00980C58"/>
    <w:rsid w:val="00980E41"/>
    <w:rsid w:val="00981272"/>
    <w:rsid w:val="00981FE0"/>
    <w:rsid w:val="00982951"/>
    <w:rsid w:val="00982CA4"/>
    <w:rsid w:val="00982CE1"/>
    <w:rsid w:val="009843C4"/>
    <w:rsid w:val="0098455B"/>
    <w:rsid w:val="0098469C"/>
    <w:rsid w:val="00984A0A"/>
    <w:rsid w:val="009904DB"/>
    <w:rsid w:val="009906BE"/>
    <w:rsid w:val="009918E4"/>
    <w:rsid w:val="00994923"/>
    <w:rsid w:val="0099535E"/>
    <w:rsid w:val="00995A92"/>
    <w:rsid w:val="009961B7"/>
    <w:rsid w:val="009966E4"/>
    <w:rsid w:val="00997307"/>
    <w:rsid w:val="009A0A70"/>
    <w:rsid w:val="009A31E2"/>
    <w:rsid w:val="009A34B0"/>
    <w:rsid w:val="009A3989"/>
    <w:rsid w:val="009A4760"/>
    <w:rsid w:val="009A4FD3"/>
    <w:rsid w:val="009A5A88"/>
    <w:rsid w:val="009A74E8"/>
    <w:rsid w:val="009B33BA"/>
    <w:rsid w:val="009B3A99"/>
    <w:rsid w:val="009B50A7"/>
    <w:rsid w:val="009B522D"/>
    <w:rsid w:val="009B5585"/>
    <w:rsid w:val="009B64FA"/>
    <w:rsid w:val="009B6C44"/>
    <w:rsid w:val="009B74AA"/>
    <w:rsid w:val="009C05D7"/>
    <w:rsid w:val="009C26EC"/>
    <w:rsid w:val="009C277F"/>
    <w:rsid w:val="009C55BE"/>
    <w:rsid w:val="009C631C"/>
    <w:rsid w:val="009D0C38"/>
    <w:rsid w:val="009D1264"/>
    <w:rsid w:val="009D2A51"/>
    <w:rsid w:val="009D3232"/>
    <w:rsid w:val="009D3937"/>
    <w:rsid w:val="009D494C"/>
    <w:rsid w:val="009D4E31"/>
    <w:rsid w:val="009D681C"/>
    <w:rsid w:val="009D6A84"/>
    <w:rsid w:val="009D6CDA"/>
    <w:rsid w:val="009D6DB0"/>
    <w:rsid w:val="009E2B11"/>
    <w:rsid w:val="009E35B9"/>
    <w:rsid w:val="009E369B"/>
    <w:rsid w:val="009E4809"/>
    <w:rsid w:val="009E5564"/>
    <w:rsid w:val="009E7669"/>
    <w:rsid w:val="009F1677"/>
    <w:rsid w:val="009F22CC"/>
    <w:rsid w:val="009F2E7E"/>
    <w:rsid w:val="009F69A7"/>
    <w:rsid w:val="00A0133B"/>
    <w:rsid w:val="00A0284F"/>
    <w:rsid w:val="00A02AD9"/>
    <w:rsid w:val="00A03A0B"/>
    <w:rsid w:val="00A04738"/>
    <w:rsid w:val="00A065BB"/>
    <w:rsid w:val="00A06BE8"/>
    <w:rsid w:val="00A06CEB"/>
    <w:rsid w:val="00A06E53"/>
    <w:rsid w:val="00A12A4B"/>
    <w:rsid w:val="00A13AF9"/>
    <w:rsid w:val="00A14421"/>
    <w:rsid w:val="00A144BF"/>
    <w:rsid w:val="00A15BB7"/>
    <w:rsid w:val="00A1613D"/>
    <w:rsid w:val="00A16E3E"/>
    <w:rsid w:val="00A204FB"/>
    <w:rsid w:val="00A208B5"/>
    <w:rsid w:val="00A21BBE"/>
    <w:rsid w:val="00A229B0"/>
    <w:rsid w:val="00A25CDA"/>
    <w:rsid w:val="00A2670F"/>
    <w:rsid w:val="00A27BBA"/>
    <w:rsid w:val="00A27DD1"/>
    <w:rsid w:val="00A3032F"/>
    <w:rsid w:val="00A307BC"/>
    <w:rsid w:val="00A31149"/>
    <w:rsid w:val="00A333F7"/>
    <w:rsid w:val="00A33459"/>
    <w:rsid w:val="00A35C4D"/>
    <w:rsid w:val="00A35C9D"/>
    <w:rsid w:val="00A35F49"/>
    <w:rsid w:val="00A360B7"/>
    <w:rsid w:val="00A363CF"/>
    <w:rsid w:val="00A37B87"/>
    <w:rsid w:val="00A41662"/>
    <w:rsid w:val="00A41A9B"/>
    <w:rsid w:val="00A444F4"/>
    <w:rsid w:val="00A46A61"/>
    <w:rsid w:val="00A507DD"/>
    <w:rsid w:val="00A52A2A"/>
    <w:rsid w:val="00A57370"/>
    <w:rsid w:val="00A609F0"/>
    <w:rsid w:val="00A631CF"/>
    <w:rsid w:val="00A64918"/>
    <w:rsid w:val="00A654AC"/>
    <w:rsid w:val="00A674B3"/>
    <w:rsid w:val="00A67D3B"/>
    <w:rsid w:val="00A7008B"/>
    <w:rsid w:val="00A708F2"/>
    <w:rsid w:val="00A70EDC"/>
    <w:rsid w:val="00A70F02"/>
    <w:rsid w:val="00A73909"/>
    <w:rsid w:val="00A73B76"/>
    <w:rsid w:val="00A744B6"/>
    <w:rsid w:val="00A758F6"/>
    <w:rsid w:val="00A77933"/>
    <w:rsid w:val="00A80EF7"/>
    <w:rsid w:val="00A80FFD"/>
    <w:rsid w:val="00A816A8"/>
    <w:rsid w:val="00A820B4"/>
    <w:rsid w:val="00A823DA"/>
    <w:rsid w:val="00A84162"/>
    <w:rsid w:val="00A85253"/>
    <w:rsid w:val="00A90BBC"/>
    <w:rsid w:val="00A92510"/>
    <w:rsid w:val="00A93A57"/>
    <w:rsid w:val="00A94F06"/>
    <w:rsid w:val="00A97F78"/>
    <w:rsid w:val="00AA1157"/>
    <w:rsid w:val="00AA3352"/>
    <w:rsid w:val="00AA3FA4"/>
    <w:rsid w:val="00AA4D2D"/>
    <w:rsid w:val="00AA6DC1"/>
    <w:rsid w:val="00AA6F8E"/>
    <w:rsid w:val="00AB099F"/>
    <w:rsid w:val="00AB225F"/>
    <w:rsid w:val="00AB26B6"/>
    <w:rsid w:val="00AB283D"/>
    <w:rsid w:val="00AB295B"/>
    <w:rsid w:val="00AB38EC"/>
    <w:rsid w:val="00AB68F5"/>
    <w:rsid w:val="00AC12C9"/>
    <w:rsid w:val="00AC160D"/>
    <w:rsid w:val="00AC2EA9"/>
    <w:rsid w:val="00AC62DC"/>
    <w:rsid w:val="00AC7792"/>
    <w:rsid w:val="00AC797D"/>
    <w:rsid w:val="00AC7CBF"/>
    <w:rsid w:val="00AD1648"/>
    <w:rsid w:val="00AD1C20"/>
    <w:rsid w:val="00AD2548"/>
    <w:rsid w:val="00AD3064"/>
    <w:rsid w:val="00AD3AC8"/>
    <w:rsid w:val="00AD3DBB"/>
    <w:rsid w:val="00AD3FA0"/>
    <w:rsid w:val="00AD4929"/>
    <w:rsid w:val="00AD4C16"/>
    <w:rsid w:val="00AD54B4"/>
    <w:rsid w:val="00AD5DA2"/>
    <w:rsid w:val="00AD62D6"/>
    <w:rsid w:val="00AD7566"/>
    <w:rsid w:val="00AD7D3D"/>
    <w:rsid w:val="00AE0116"/>
    <w:rsid w:val="00AE127D"/>
    <w:rsid w:val="00AE33EB"/>
    <w:rsid w:val="00AE4202"/>
    <w:rsid w:val="00AE44EA"/>
    <w:rsid w:val="00AE505F"/>
    <w:rsid w:val="00AE5401"/>
    <w:rsid w:val="00AE77E2"/>
    <w:rsid w:val="00AF0600"/>
    <w:rsid w:val="00AF0C63"/>
    <w:rsid w:val="00AF0C99"/>
    <w:rsid w:val="00AF1902"/>
    <w:rsid w:val="00AF1DC3"/>
    <w:rsid w:val="00AF2223"/>
    <w:rsid w:val="00AF246F"/>
    <w:rsid w:val="00AF2974"/>
    <w:rsid w:val="00AF3963"/>
    <w:rsid w:val="00AF3F27"/>
    <w:rsid w:val="00AF4252"/>
    <w:rsid w:val="00B00CE9"/>
    <w:rsid w:val="00B00CEF"/>
    <w:rsid w:val="00B00EBC"/>
    <w:rsid w:val="00B012B0"/>
    <w:rsid w:val="00B012B2"/>
    <w:rsid w:val="00B0205A"/>
    <w:rsid w:val="00B02A1F"/>
    <w:rsid w:val="00B0392F"/>
    <w:rsid w:val="00B04B5F"/>
    <w:rsid w:val="00B04D4B"/>
    <w:rsid w:val="00B05477"/>
    <w:rsid w:val="00B068BF"/>
    <w:rsid w:val="00B074A8"/>
    <w:rsid w:val="00B07E12"/>
    <w:rsid w:val="00B10CFA"/>
    <w:rsid w:val="00B1121E"/>
    <w:rsid w:val="00B1170D"/>
    <w:rsid w:val="00B13AA5"/>
    <w:rsid w:val="00B13C18"/>
    <w:rsid w:val="00B13D00"/>
    <w:rsid w:val="00B15DFD"/>
    <w:rsid w:val="00B16594"/>
    <w:rsid w:val="00B16995"/>
    <w:rsid w:val="00B20A86"/>
    <w:rsid w:val="00B21FB9"/>
    <w:rsid w:val="00B22154"/>
    <w:rsid w:val="00B224CF"/>
    <w:rsid w:val="00B22E95"/>
    <w:rsid w:val="00B23442"/>
    <w:rsid w:val="00B24516"/>
    <w:rsid w:val="00B2496B"/>
    <w:rsid w:val="00B24F62"/>
    <w:rsid w:val="00B258A5"/>
    <w:rsid w:val="00B26A9A"/>
    <w:rsid w:val="00B26B73"/>
    <w:rsid w:val="00B26C03"/>
    <w:rsid w:val="00B26C1F"/>
    <w:rsid w:val="00B31EF0"/>
    <w:rsid w:val="00B3389F"/>
    <w:rsid w:val="00B341BA"/>
    <w:rsid w:val="00B346F0"/>
    <w:rsid w:val="00B34918"/>
    <w:rsid w:val="00B34F50"/>
    <w:rsid w:val="00B36581"/>
    <w:rsid w:val="00B367BE"/>
    <w:rsid w:val="00B372CE"/>
    <w:rsid w:val="00B4037D"/>
    <w:rsid w:val="00B40972"/>
    <w:rsid w:val="00B40D46"/>
    <w:rsid w:val="00B412AA"/>
    <w:rsid w:val="00B41AD0"/>
    <w:rsid w:val="00B42443"/>
    <w:rsid w:val="00B42E0E"/>
    <w:rsid w:val="00B45414"/>
    <w:rsid w:val="00B46399"/>
    <w:rsid w:val="00B46757"/>
    <w:rsid w:val="00B52017"/>
    <w:rsid w:val="00B52D49"/>
    <w:rsid w:val="00B5373C"/>
    <w:rsid w:val="00B54C63"/>
    <w:rsid w:val="00B54F6A"/>
    <w:rsid w:val="00B564FC"/>
    <w:rsid w:val="00B6013C"/>
    <w:rsid w:val="00B6065A"/>
    <w:rsid w:val="00B6072E"/>
    <w:rsid w:val="00B61876"/>
    <w:rsid w:val="00B61FAF"/>
    <w:rsid w:val="00B621EB"/>
    <w:rsid w:val="00B62F32"/>
    <w:rsid w:val="00B63FB5"/>
    <w:rsid w:val="00B65511"/>
    <w:rsid w:val="00B6579F"/>
    <w:rsid w:val="00B65B9B"/>
    <w:rsid w:val="00B666F7"/>
    <w:rsid w:val="00B678F0"/>
    <w:rsid w:val="00B70B5B"/>
    <w:rsid w:val="00B70B66"/>
    <w:rsid w:val="00B70D47"/>
    <w:rsid w:val="00B71D3C"/>
    <w:rsid w:val="00B72129"/>
    <w:rsid w:val="00B723DD"/>
    <w:rsid w:val="00B72C9B"/>
    <w:rsid w:val="00B7348D"/>
    <w:rsid w:val="00B74F23"/>
    <w:rsid w:val="00B769BA"/>
    <w:rsid w:val="00B77158"/>
    <w:rsid w:val="00B77D14"/>
    <w:rsid w:val="00B817E9"/>
    <w:rsid w:val="00B81FAE"/>
    <w:rsid w:val="00B8265E"/>
    <w:rsid w:val="00B82E5F"/>
    <w:rsid w:val="00B831E4"/>
    <w:rsid w:val="00B84C82"/>
    <w:rsid w:val="00B8785C"/>
    <w:rsid w:val="00B9102A"/>
    <w:rsid w:val="00B91327"/>
    <w:rsid w:val="00B918E2"/>
    <w:rsid w:val="00B929D7"/>
    <w:rsid w:val="00B95635"/>
    <w:rsid w:val="00B95924"/>
    <w:rsid w:val="00B95D15"/>
    <w:rsid w:val="00B96794"/>
    <w:rsid w:val="00B96EBE"/>
    <w:rsid w:val="00BA0A82"/>
    <w:rsid w:val="00BA0D1F"/>
    <w:rsid w:val="00BA0FFC"/>
    <w:rsid w:val="00BA11BC"/>
    <w:rsid w:val="00BA1499"/>
    <w:rsid w:val="00BA1534"/>
    <w:rsid w:val="00BA1FCC"/>
    <w:rsid w:val="00BA2714"/>
    <w:rsid w:val="00BA51C0"/>
    <w:rsid w:val="00BA5A50"/>
    <w:rsid w:val="00BA5FA7"/>
    <w:rsid w:val="00BA682B"/>
    <w:rsid w:val="00BB03E7"/>
    <w:rsid w:val="00BB0BAC"/>
    <w:rsid w:val="00BB1A82"/>
    <w:rsid w:val="00BB1F1F"/>
    <w:rsid w:val="00BB4D52"/>
    <w:rsid w:val="00BB543B"/>
    <w:rsid w:val="00BC290C"/>
    <w:rsid w:val="00BC36F0"/>
    <w:rsid w:val="00BC37A3"/>
    <w:rsid w:val="00BC46CB"/>
    <w:rsid w:val="00BC48B8"/>
    <w:rsid w:val="00BC50DD"/>
    <w:rsid w:val="00BC51F7"/>
    <w:rsid w:val="00BC5CF1"/>
    <w:rsid w:val="00BC5EBC"/>
    <w:rsid w:val="00BD0B83"/>
    <w:rsid w:val="00BD1794"/>
    <w:rsid w:val="00BD1C31"/>
    <w:rsid w:val="00BD377D"/>
    <w:rsid w:val="00BD5661"/>
    <w:rsid w:val="00BD6D6D"/>
    <w:rsid w:val="00BE1080"/>
    <w:rsid w:val="00BE3315"/>
    <w:rsid w:val="00BE3FC1"/>
    <w:rsid w:val="00BE47CC"/>
    <w:rsid w:val="00BE5DC7"/>
    <w:rsid w:val="00BE6277"/>
    <w:rsid w:val="00BE6875"/>
    <w:rsid w:val="00BE7EC2"/>
    <w:rsid w:val="00BF2150"/>
    <w:rsid w:val="00BF3CD2"/>
    <w:rsid w:val="00BF4E34"/>
    <w:rsid w:val="00BF5193"/>
    <w:rsid w:val="00BF57F4"/>
    <w:rsid w:val="00BF6467"/>
    <w:rsid w:val="00BF7300"/>
    <w:rsid w:val="00BF7715"/>
    <w:rsid w:val="00BF7DF3"/>
    <w:rsid w:val="00C00C14"/>
    <w:rsid w:val="00C01992"/>
    <w:rsid w:val="00C04FA0"/>
    <w:rsid w:val="00C05CC5"/>
    <w:rsid w:val="00C07469"/>
    <w:rsid w:val="00C108AC"/>
    <w:rsid w:val="00C10D56"/>
    <w:rsid w:val="00C12409"/>
    <w:rsid w:val="00C12B06"/>
    <w:rsid w:val="00C137D2"/>
    <w:rsid w:val="00C13DA9"/>
    <w:rsid w:val="00C143AE"/>
    <w:rsid w:val="00C146DF"/>
    <w:rsid w:val="00C17561"/>
    <w:rsid w:val="00C17F94"/>
    <w:rsid w:val="00C2035C"/>
    <w:rsid w:val="00C23435"/>
    <w:rsid w:val="00C23D7C"/>
    <w:rsid w:val="00C25F98"/>
    <w:rsid w:val="00C26784"/>
    <w:rsid w:val="00C26C82"/>
    <w:rsid w:val="00C26E0C"/>
    <w:rsid w:val="00C26FF0"/>
    <w:rsid w:val="00C308E8"/>
    <w:rsid w:val="00C311F3"/>
    <w:rsid w:val="00C3249C"/>
    <w:rsid w:val="00C33094"/>
    <w:rsid w:val="00C3465B"/>
    <w:rsid w:val="00C3484D"/>
    <w:rsid w:val="00C3775B"/>
    <w:rsid w:val="00C41869"/>
    <w:rsid w:val="00C41C20"/>
    <w:rsid w:val="00C44DAE"/>
    <w:rsid w:val="00C44F45"/>
    <w:rsid w:val="00C47C5E"/>
    <w:rsid w:val="00C47DA4"/>
    <w:rsid w:val="00C50F2E"/>
    <w:rsid w:val="00C513E0"/>
    <w:rsid w:val="00C52AA8"/>
    <w:rsid w:val="00C53124"/>
    <w:rsid w:val="00C53641"/>
    <w:rsid w:val="00C53874"/>
    <w:rsid w:val="00C546D9"/>
    <w:rsid w:val="00C54E39"/>
    <w:rsid w:val="00C54E3F"/>
    <w:rsid w:val="00C54F4D"/>
    <w:rsid w:val="00C55121"/>
    <w:rsid w:val="00C55D33"/>
    <w:rsid w:val="00C577B2"/>
    <w:rsid w:val="00C627F2"/>
    <w:rsid w:val="00C62F2F"/>
    <w:rsid w:val="00C6314F"/>
    <w:rsid w:val="00C63A4A"/>
    <w:rsid w:val="00C63CB0"/>
    <w:rsid w:val="00C6681D"/>
    <w:rsid w:val="00C711F0"/>
    <w:rsid w:val="00C71E00"/>
    <w:rsid w:val="00C7290D"/>
    <w:rsid w:val="00C74783"/>
    <w:rsid w:val="00C749E4"/>
    <w:rsid w:val="00C75CB8"/>
    <w:rsid w:val="00C773A7"/>
    <w:rsid w:val="00C81354"/>
    <w:rsid w:val="00C8340E"/>
    <w:rsid w:val="00C843FD"/>
    <w:rsid w:val="00C84A64"/>
    <w:rsid w:val="00C84C87"/>
    <w:rsid w:val="00C85F2D"/>
    <w:rsid w:val="00C90264"/>
    <w:rsid w:val="00C905B9"/>
    <w:rsid w:val="00C90A53"/>
    <w:rsid w:val="00C91881"/>
    <w:rsid w:val="00C92AD4"/>
    <w:rsid w:val="00C92B38"/>
    <w:rsid w:val="00C9495B"/>
    <w:rsid w:val="00C95211"/>
    <w:rsid w:val="00CA07E9"/>
    <w:rsid w:val="00CA0EBA"/>
    <w:rsid w:val="00CA1132"/>
    <w:rsid w:val="00CA22B2"/>
    <w:rsid w:val="00CA3D60"/>
    <w:rsid w:val="00CA566C"/>
    <w:rsid w:val="00CA65AF"/>
    <w:rsid w:val="00CA696E"/>
    <w:rsid w:val="00CA7603"/>
    <w:rsid w:val="00CB09EE"/>
    <w:rsid w:val="00CB235F"/>
    <w:rsid w:val="00CB33C1"/>
    <w:rsid w:val="00CB3EA9"/>
    <w:rsid w:val="00CB47A6"/>
    <w:rsid w:val="00CB4FD1"/>
    <w:rsid w:val="00CB6725"/>
    <w:rsid w:val="00CB6886"/>
    <w:rsid w:val="00CB6F2A"/>
    <w:rsid w:val="00CB7A9E"/>
    <w:rsid w:val="00CC0AE7"/>
    <w:rsid w:val="00CC1250"/>
    <w:rsid w:val="00CC19D6"/>
    <w:rsid w:val="00CC1E68"/>
    <w:rsid w:val="00CC377D"/>
    <w:rsid w:val="00CC50F2"/>
    <w:rsid w:val="00CC7100"/>
    <w:rsid w:val="00CC74E5"/>
    <w:rsid w:val="00CC7817"/>
    <w:rsid w:val="00CD0993"/>
    <w:rsid w:val="00CD1CDE"/>
    <w:rsid w:val="00CD40D3"/>
    <w:rsid w:val="00CD421A"/>
    <w:rsid w:val="00CD424B"/>
    <w:rsid w:val="00CD4F6E"/>
    <w:rsid w:val="00CD56DF"/>
    <w:rsid w:val="00CD57E4"/>
    <w:rsid w:val="00CD5E6E"/>
    <w:rsid w:val="00CD67E4"/>
    <w:rsid w:val="00CD68A8"/>
    <w:rsid w:val="00CD6F57"/>
    <w:rsid w:val="00CE0086"/>
    <w:rsid w:val="00CE0DB1"/>
    <w:rsid w:val="00CE1A21"/>
    <w:rsid w:val="00CE2F8B"/>
    <w:rsid w:val="00CE4AD2"/>
    <w:rsid w:val="00CE4FB1"/>
    <w:rsid w:val="00CF18D7"/>
    <w:rsid w:val="00CF1C1E"/>
    <w:rsid w:val="00CF32E4"/>
    <w:rsid w:val="00CF3C69"/>
    <w:rsid w:val="00CF3F38"/>
    <w:rsid w:val="00CF4CF7"/>
    <w:rsid w:val="00CF677A"/>
    <w:rsid w:val="00CF76D7"/>
    <w:rsid w:val="00D00A10"/>
    <w:rsid w:val="00D01922"/>
    <w:rsid w:val="00D01A61"/>
    <w:rsid w:val="00D02211"/>
    <w:rsid w:val="00D0232A"/>
    <w:rsid w:val="00D042E6"/>
    <w:rsid w:val="00D050A2"/>
    <w:rsid w:val="00D072E1"/>
    <w:rsid w:val="00D10713"/>
    <w:rsid w:val="00D1134F"/>
    <w:rsid w:val="00D12D3C"/>
    <w:rsid w:val="00D13874"/>
    <w:rsid w:val="00D14B70"/>
    <w:rsid w:val="00D14BDD"/>
    <w:rsid w:val="00D160FD"/>
    <w:rsid w:val="00D16E12"/>
    <w:rsid w:val="00D17652"/>
    <w:rsid w:val="00D17CB3"/>
    <w:rsid w:val="00D2031E"/>
    <w:rsid w:val="00D20A24"/>
    <w:rsid w:val="00D21C39"/>
    <w:rsid w:val="00D21CC5"/>
    <w:rsid w:val="00D21D02"/>
    <w:rsid w:val="00D2200C"/>
    <w:rsid w:val="00D22931"/>
    <w:rsid w:val="00D23033"/>
    <w:rsid w:val="00D24BC8"/>
    <w:rsid w:val="00D24FE9"/>
    <w:rsid w:val="00D2577A"/>
    <w:rsid w:val="00D27C91"/>
    <w:rsid w:val="00D31C1C"/>
    <w:rsid w:val="00D32F91"/>
    <w:rsid w:val="00D336A6"/>
    <w:rsid w:val="00D35A14"/>
    <w:rsid w:val="00D35C71"/>
    <w:rsid w:val="00D36028"/>
    <w:rsid w:val="00D36390"/>
    <w:rsid w:val="00D36CDD"/>
    <w:rsid w:val="00D36E6D"/>
    <w:rsid w:val="00D37849"/>
    <w:rsid w:val="00D3787E"/>
    <w:rsid w:val="00D404BE"/>
    <w:rsid w:val="00D40ED0"/>
    <w:rsid w:val="00D41204"/>
    <w:rsid w:val="00D4186F"/>
    <w:rsid w:val="00D41C52"/>
    <w:rsid w:val="00D43026"/>
    <w:rsid w:val="00D44287"/>
    <w:rsid w:val="00D449B2"/>
    <w:rsid w:val="00D47731"/>
    <w:rsid w:val="00D51352"/>
    <w:rsid w:val="00D51CEB"/>
    <w:rsid w:val="00D53459"/>
    <w:rsid w:val="00D54F1D"/>
    <w:rsid w:val="00D5781C"/>
    <w:rsid w:val="00D57BF4"/>
    <w:rsid w:val="00D57D70"/>
    <w:rsid w:val="00D57DB5"/>
    <w:rsid w:val="00D60F2C"/>
    <w:rsid w:val="00D620EB"/>
    <w:rsid w:val="00D638B4"/>
    <w:rsid w:val="00D63F8E"/>
    <w:rsid w:val="00D64105"/>
    <w:rsid w:val="00D644AA"/>
    <w:rsid w:val="00D66284"/>
    <w:rsid w:val="00D665B5"/>
    <w:rsid w:val="00D66FE5"/>
    <w:rsid w:val="00D67202"/>
    <w:rsid w:val="00D67968"/>
    <w:rsid w:val="00D67C34"/>
    <w:rsid w:val="00D70795"/>
    <w:rsid w:val="00D70871"/>
    <w:rsid w:val="00D714B0"/>
    <w:rsid w:val="00D7159B"/>
    <w:rsid w:val="00D72BA7"/>
    <w:rsid w:val="00D7339A"/>
    <w:rsid w:val="00D73F09"/>
    <w:rsid w:val="00D749F9"/>
    <w:rsid w:val="00D75267"/>
    <w:rsid w:val="00D752BE"/>
    <w:rsid w:val="00D756B2"/>
    <w:rsid w:val="00D75DE2"/>
    <w:rsid w:val="00D80A73"/>
    <w:rsid w:val="00D80F78"/>
    <w:rsid w:val="00D82B3C"/>
    <w:rsid w:val="00D843F2"/>
    <w:rsid w:val="00D85F35"/>
    <w:rsid w:val="00D873AA"/>
    <w:rsid w:val="00D906C1"/>
    <w:rsid w:val="00D909EB"/>
    <w:rsid w:val="00D92A5D"/>
    <w:rsid w:val="00D92F8D"/>
    <w:rsid w:val="00D92F91"/>
    <w:rsid w:val="00D93109"/>
    <w:rsid w:val="00D945B7"/>
    <w:rsid w:val="00D94A8D"/>
    <w:rsid w:val="00D94BDC"/>
    <w:rsid w:val="00D967A2"/>
    <w:rsid w:val="00DA0042"/>
    <w:rsid w:val="00DA00AC"/>
    <w:rsid w:val="00DA223B"/>
    <w:rsid w:val="00DA2C6A"/>
    <w:rsid w:val="00DA2DF4"/>
    <w:rsid w:val="00DA3EC0"/>
    <w:rsid w:val="00DA4A05"/>
    <w:rsid w:val="00DA5A4D"/>
    <w:rsid w:val="00DA5EFB"/>
    <w:rsid w:val="00DA69FE"/>
    <w:rsid w:val="00DA7D15"/>
    <w:rsid w:val="00DA7F5B"/>
    <w:rsid w:val="00DB1B9D"/>
    <w:rsid w:val="00DB2518"/>
    <w:rsid w:val="00DB2E80"/>
    <w:rsid w:val="00DB3270"/>
    <w:rsid w:val="00DB4D83"/>
    <w:rsid w:val="00DB5408"/>
    <w:rsid w:val="00DB5C49"/>
    <w:rsid w:val="00DB66C8"/>
    <w:rsid w:val="00DB6768"/>
    <w:rsid w:val="00DC0BBE"/>
    <w:rsid w:val="00DC1059"/>
    <w:rsid w:val="00DC15A9"/>
    <w:rsid w:val="00DC18F7"/>
    <w:rsid w:val="00DC1D3E"/>
    <w:rsid w:val="00DC2472"/>
    <w:rsid w:val="00DC41C3"/>
    <w:rsid w:val="00DC41D3"/>
    <w:rsid w:val="00DC6322"/>
    <w:rsid w:val="00DD06F7"/>
    <w:rsid w:val="00DD0A2F"/>
    <w:rsid w:val="00DD2E32"/>
    <w:rsid w:val="00DD4949"/>
    <w:rsid w:val="00DD53F8"/>
    <w:rsid w:val="00DD6097"/>
    <w:rsid w:val="00DD7B9C"/>
    <w:rsid w:val="00DD7EF4"/>
    <w:rsid w:val="00DE068A"/>
    <w:rsid w:val="00DE157F"/>
    <w:rsid w:val="00DE20D2"/>
    <w:rsid w:val="00DE5996"/>
    <w:rsid w:val="00DE7260"/>
    <w:rsid w:val="00DE7931"/>
    <w:rsid w:val="00DF11A5"/>
    <w:rsid w:val="00DF1BD8"/>
    <w:rsid w:val="00DF1DF5"/>
    <w:rsid w:val="00DF22B2"/>
    <w:rsid w:val="00DF4B2E"/>
    <w:rsid w:val="00DF4B47"/>
    <w:rsid w:val="00DF4F3E"/>
    <w:rsid w:val="00DF5A1B"/>
    <w:rsid w:val="00DF5C2A"/>
    <w:rsid w:val="00DF780B"/>
    <w:rsid w:val="00DF7963"/>
    <w:rsid w:val="00DF7FCD"/>
    <w:rsid w:val="00E010D1"/>
    <w:rsid w:val="00E01DED"/>
    <w:rsid w:val="00E02CE6"/>
    <w:rsid w:val="00E03575"/>
    <w:rsid w:val="00E060C8"/>
    <w:rsid w:val="00E06E20"/>
    <w:rsid w:val="00E078EF"/>
    <w:rsid w:val="00E1017D"/>
    <w:rsid w:val="00E10DA8"/>
    <w:rsid w:val="00E118D2"/>
    <w:rsid w:val="00E12A85"/>
    <w:rsid w:val="00E13DAD"/>
    <w:rsid w:val="00E14D24"/>
    <w:rsid w:val="00E14E44"/>
    <w:rsid w:val="00E14EAA"/>
    <w:rsid w:val="00E14F6D"/>
    <w:rsid w:val="00E15D28"/>
    <w:rsid w:val="00E17462"/>
    <w:rsid w:val="00E175F6"/>
    <w:rsid w:val="00E1786F"/>
    <w:rsid w:val="00E21434"/>
    <w:rsid w:val="00E21994"/>
    <w:rsid w:val="00E22382"/>
    <w:rsid w:val="00E22AA8"/>
    <w:rsid w:val="00E2337E"/>
    <w:rsid w:val="00E24068"/>
    <w:rsid w:val="00E25D97"/>
    <w:rsid w:val="00E25E32"/>
    <w:rsid w:val="00E265C9"/>
    <w:rsid w:val="00E273E2"/>
    <w:rsid w:val="00E305AE"/>
    <w:rsid w:val="00E30860"/>
    <w:rsid w:val="00E315E7"/>
    <w:rsid w:val="00E31BC3"/>
    <w:rsid w:val="00E32B67"/>
    <w:rsid w:val="00E34F41"/>
    <w:rsid w:val="00E35845"/>
    <w:rsid w:val="00E35F6B"/>
    <w:rsid w:val="00E36432"/>
    <w:rsid w:val="00E37943"/>
    <w:rsid w:val="00E413FD"/>
    <w:rsid w:val="00E46856"/>
    <w:rsid w:val="00E46985"/>
    <w:rsid w:val="00E473CA"/>
    <w:rsid w:val="00E47802"/>
    <w:rsid w:val="00E47E4E"/>
    <w:rsid w:val="00E505E8"/>
    <w:rsid w:val="00E508DF"/>
    <w:rsid w:val="00E51090"/>
    <w:rsid w:val="00E51C35"/>
    <w:rsid w:val="00E5235F"/>
    <w:rsid w:val="00E52CED"/>
    <w:rsid w:val="00E53B1A"/>
    <w:rsid w:val="00E552AC"/>
    <w:rsid w:val="00E556BC"/>
    <w:rsid w:val="00E57CB3"/>
    <w:rsid w:val="00E61247"/>
    <w:rsid w:val="00E618FA"/>
    <w:rsid w:val="00E650BA"/>
    <w:rsid w:val="00E6531B"/>
    <w:rsid w:val="00E66036"/>
    <w:rsid w:val="00E70275"/>
    <w:rsid w:val="00E704A1"/>
    <w:rsid w:val="00E70CD7"/>
    <w:rsid w:val="00E73469"/>
    <w:rsid w:val="00E73954"/>
    <w:rsid w:val="00E751CA"/>
    <w:rsid w:val="00E756DA"/>
    <w:rsid w:val="00E7588D"/>
    <w:rsid w:val="00E776BF"/>
    <w:rsid w:val="00E80F83"/>
    <w:rsid w:val="00E81066"/>
    <w:rsid w:val="00E81ECD"/>
    <w:rsid w:val="00E82084"/>
    <w:rsid w:val="00E82E10"/>
    <w:rsid w:val="00E84AD2"/>
    <w:rsid w:val="00E84C2C"/>
    <w:rsid w:val="00E84C77"/>
    <w:rsid w:val="00E85744"/>
    <w:rsid w:val="00E85BD3"/>
    <w:rsid w:val="00E85BDE"/>
    <w:rsid w:val="00E861CE"/>
    <w:rsid w:val="00E865FB"/>
    <w:rsid w:val="00E86B68"/>
    <w:rsid w:val="00E938E0"/>
    <w:rsid w:val="00E93B9F"/>
    <w:rsid w:val="00E94533"/>
    <w:rsid w:val="00E95E61"/>
    <w:rsid w:val="00EA270B"/>
    <w:rsid w:val="00EA2E0F"/>
    <w:rsid w:val="00EA4807"/>
    <w:rsid w:val="00EA4DDB"/>
    <w:rsid w:val="00EA5352"/>
    <w:rsid w:val="00EA5A00"/>
    <w:rsid w:val="00EA5E66"/>
    <w:rsid w:val="00EA6699"/>
    <w:rsid w:val="00EA6B07"/>
    <w:rsid w:val="00EB00DC"/>
    <w:rsid w:val="00EB061E"/>
    <w:rsid w:val="00EB11A1"/>
    <w:rsid w:val="00EB281A"/>
    <w:rsid w:val="00EB2874"/>
    <w:rsid w:val="00EB3A3C"/>
    <w:rsid w:val="00EB5EE1"/>
    <w:rsid w:val="00EC0234"/>
    <w:rsid w:val="00EC0F8B"/>
    <w:rsid w:val="00EC2B64"/>
    <w:rsid w:val="00EC2F63"/>
    <w:rsid w:val="00EC5169"/>
    <w:rsid w:val="00EC6922"/>
    <w:rsid w:val="00EC6FC4"/>
    <w:rsid w:val="00ED153D"/>
    <w:rsid w:val="00ED193D"/>
    <w:rsid w:val="00ED2E46"/>
    <w:rsid w:val="00ED355A"/>
    <w:rsid w:val="00ED3DF1"/>
    <w:rsid w:val="00ED78E3"/>
    <w:rsid w:val="00ED7AB9"/>
    <w:rsid w:val="00ED7FFD"/>
    <w:rsid w:val="00EE07E1"/>
    <w:rsid w:val="00EE1896"/>
    <w:rsid w:val="00EE2180"/>
    <w:rsid w:val="00EE3072"/>
    <w:rsid w:val="00EE4E6C"/>
    <w:rsid w:val="00EE623A"/>
    <w:rsid w:val="00EE6A04"/>
    <w:rsid w:val="00EF0A71"/>
    <w:rsid w:val="00EF176D"/>
    <w:rsid w:val="00EF21D8"/>
    <w:rsid w:val="00EF23EE"/>
    <w:rsid w:val="00EF25FD"/>
    <w:rsid w:val="00EF3905"/>
    <w:rsid w:val="00EF4A57"/>
    <w:rsid w:val="00EF4EB5"/>
    <w:rsid w:val="00EF5637"/>
    <w:rsid w:val="00EF6BD2"/>
    <w:rsid w:val="00EF6EC8"/>
    <w:rsid w:val="00F00CEE"/>
    <w:rsid w:val="00F01952"/>
    <w:rsid w:val="00F01AD8"/>
    <w:rsid w:val="00F04648"/>
    <w:rsid w:val="00F06435"/>
    <w:rsid w:val="00F0712F"/>
    <w:rsid w:val="00F100BC"/>
    <w:rsid w:val="00F10466"/>
    <w:rsid w:val="00F11F0E"/>
    <w:rsid w:val="00F124F3"/>
    <w:rsid w:val="00F12777"/>
    <w:rsid w:val="00F12FC7"/>
    <w:rsid w:val="00F13299"/>
    <w:rsid w:val="00F14248"/>
    <w:rsid w:val="00F201D2"/>
    <w:rsid w:val="00F20690"/>
    <w:rsid w:val="00F21316"/>
    <w:rsid w:val="00F21695"/>
    <w:rsid w:val="00F22249"/>
    <w:rsid w:val="00F23621"/>
    <w:rsid w:val="00F26E54"/>
    <w:rsid w:val="00F2792C"/>
    <w:rsid w:val="00F27957"/>
    <w:rsid w:val="00F300A7"/>
    <w:rsid w:val="00F3022A"/>
    <w:rsid w:val="00F30D73"/>
    <w:rsid w:val="00F31684"/>
    <w:rsid w:val="00F32C2F"/>
    <w:rsid w:val="00F33AB2"/>
    <w:rsid w:val="00F33E0F"/>
    <w:rsid w:val="00F33E38"/>
    <w:rsid w:val="00F34FA7"/>
    <w:rsid w:val="00F3605E"/>
    <w:rsid w:val="00F36F0C"/>
    <w:rsid w:val="00F378F4"/>
    <w:rsid w:val="00F37D00"/>
    <w:rsid w:val="00F40983"/>
    <w:rsid w:val="00F428B0"/>
    <w:rsid w:val="00F43A39"/>
    <w:rsid w:val="00F459A9"/>
    <w:rsid w:val="00F45F47"/>
    <w:rsid w:val="00F46596"/>
    <w:rsid w:val="00F46E32"/>
    <w:rsid w:val="00F47B10"/>
    <w:rsid w:val="00F51440"/>
    <w:rsid w:val="00F515A1"/>
    <w:rsid w:val="00F51AE7"/>
    <w:rsid w:val="00F51E92"/>
    <w:rsid w:val="00F53A9E"/>
    <w:rsid w:val="00F5430F"/>
    <w:rsid w:val="00F5498D"/>
    <w:rsid w:val="00F55DEF"/>
    <w:rsid w:val="00F560FB"/>
    <w:rsid w:val="00F56A01"/>
    <w:rsid w:val="00F56E85"/>
    <w:rsid w:val="00F57386"/>
    <w:rsid w:val="00F615B5"/>
    <w:rsid w:val="00F625C8"/>
    <w:rsid w:val="00F636AC"/>
    <w:rsid w:val="00F6456C"/>
    <w:rsid w:val="00F66826"/>
    <w:rsid w:val="00F6779E"/>
    <w:rsid w:val="00F67F66"/>
    <w:rsid w:val="00F70EE4"/>
    <w:rsid w:val="00F72840"/>
    <w:rsid w:val="00F73ECF"/>
    <w:rsid w:val="00F7642F"/>
    <w:rsid w:val="00F76815"/>
    <w:rsid w:val="00F76DFC"/>
    <w:rsid w:val="00F77070"/>
    <w:rsid w:val="00F770DF"/>
    <w:rsid w:val="00F770F3"/>
    <w:rsid w:val="00F81779"/>
    <w:rsid w:val="00F82555"/>
    <w:rsid w:val="00F82FD6"/>
    <w:rsid w:val="00F83354"/>
    <w:rsid w:val="00F83AFB"/>
    <w:rsid w:val="00F87BA3"/>
    <w:rsid w:val="00F91950"/>
    <w:rsid w:val="00F9385F"/>
    <w:rsid w:val="00F939D1"/>
    <w:rsid w:val="00F93A1E"/>
    <w:rsid w:val="00F94237"/>
    <w:rsid w:val="00F96CFB"/>
    <w:rsid w:val="00F97142"/>
    <w:rsid w:val="00F97356"/>
    <w:rsid w:val="00F97519"/>
    <w:rsid w:val="00FA2358"/>
    <w:rsid w:val="00FA26F8"/>
    <w:rsid w:val="00FA2A49"/>
    <w:rsid w:val="00FA45EB"/>
    <w:rsid w:val="00FA46AA"/>
    <w:rsid w:val="00FA572B"/>
    <w:rsid w:val="00FA658A"/>
    <w:rsid w:val="00FA7355"/>
    <w:rsid w:val="00FB13FF"/>
    <w:rsid w:val="00FB2692"/>
    <w:rsid w:val="00FB2772"/>
    <w:rsid w:val="00FB3209"/>
    <w:rsid w:val="00FB4435"/>
    <w:rsid w:val="00FB5491"/>
    <w:rsid w:val="00FC0E6C"/>
    <w:rsid w:val="00FC0E98"/>
    <w:rsid w:val="00FC1C49"/>
    <w:rsid w:val="00FC20A6"/>
    <w:rsid w:val="00FC2395"/>
    <w:rsid w:val="00FC3C64"/>
    <w:rsid w:val="00FC3D1F"/>
    <w:rsid w:val="00FC4815"/>
    <w:rsid w:val="00FC55B1"/>
    <w:rsid w:val="00FC7635"/>
    <w:rsid w:val="00FD01D4"/>
    <w:rsid w:val="00FD28A4"/>
    <w:rsid w:val="00FD2F9A"/>
    <w:rsid w:val="00FD3902"/>
    <w:rsid w:val="00FD4D9D"/>
    <w:rsid w:val="00FD55B3"/>
    <w:rsid w:val="00FD69B4"/>
    <w:rsid w:val="00FD7D6D"/>
    <w:rsid w:val="00FE3E7A"/>
    <w:rsid w:val="00FE55E7"/>
    <w:rsid w:val="00FE7124"/>
    <w:rsid w:val="00FE758B"/>
    <w:rsid w:val="00FE77A1"/>
    <w:rsid w:val="00FF0ED6"/>
    <w:rsid w:val="00FF1702"/>
    <w:rsid w:val="00FF1905"/>
    <w:rsid w:val="00FF258F"/>
    <w:rsid w:val="00FF2680"/>
    <w:rsid w:val="00FF2BB0"/>
    <w:rsid w:val="00FF2C30"/>
    <w:rsid w:val="00FF34E0"/>
    <w:rsid w:val="00FF4120"/>
    <w:rsid w:val="00FF4F62"/>
    <w:rsid w:val="00FF5777"/>
    <w:rsid w:val="00FF6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6B2B7B"/>
  <w15:docId w15:val="{492A0FAB-58F7-4E2A-9F4B-B10B4B026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B7448"/>
    <w:pPr>
      <w:spacing w:after="0" w:line="240" w:lineRule="auto"/>
    </w:pPr>
  </w:style>
  <w:style w:type="paragraph" w:styleId="Heading1">
    <w:name w:val="heading 1"/>
    <w:basedOn w:val="ChapterHeading"/>
    <w:next w:val="Normal"/>
    <w:link w:val="Heading1Char"/>
    <w:uiPriority w:val="9"/>
    <w:qFormat/>
    <w:rsid w:val="00D51352"/>
    <w:pPr>
      <w:pBdr>
        <w:top w:val="single" w:sz="4" w:space="1" w:color="auto"/>
        <w:bottom w:val="single" w:sz="4" w:space="1" w:color="auto"/>
      </w:pBdr>
      <w:outlineLvl w:val="0"/>
    </w:pPr>
  </w:style>
  <w:style w:type="paragraph" w:styleId="Heading2">
    <w:name w:val="heading 2"/>
    <w:basedOn w:val="SectionHeading"/>
    <w:next w:val="Normal"/>
    <w:link w:val="Heading2Char"/>
    <w:uiPriority w:val="9"/>
    <w:unhideWhenUsed/>
    <w:qFormat/>
    <w:rsid w:val="001A718B"/>
    <w:pPr>
      <w:outlineLvl w:val="1"/>
    </w:pPr>
  </w:style>
  <w:style w:type="paragraph" w:styleId="Heading3">
    <w:name w:val="heading 3"/>
    <w:basedOn w:val="Normal"/>
    <w:link w:val="Heading3Char"/>
    <w:uiPriority w:val="9"/>
    <w:qFormat/>
    <w:rsid w:val="00586154"/>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9325A6"/>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154B1"/>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455B"/>
    <w:rPr>
      <w:color w:val="0563C1" w:themeColor="hyperlink"/>
      <w:u w:val="single"/>
    </w:rPr>
  </w:style>
  <w:style w:type="paragraph" w:styleId="ListParagraph">
    <w:name w:val="List Paragraph"/>
    <w:basedOn w:val="Normal"/>
    <w:link w:val="ListParagraphChar"/>
    <w:uiPriority w:val="34"/>
    <w:qFormat/>
    <w:rsid w:val="0098455B"/>
    <w:pPr>
      <w:ind w:left="720"/>
      <w:contextualSpacing/>
    </w:pPr>
  </w:style>
  <w:style w:type="paragraph" w:styleId="Header">
    <w:name w:val="header"/>
    <w:basedOn w:val="Normal"/>
    <w:link w:val="HeaderChar"/>
    <w:uiPriority w:val="99"/>
    <w:unhideWhenUsed/>
    <w:rsid w:val="00547523"/>
    <w:pPr>
      <w:tabs>
        <w:tab w:val="center" w:pos="4680"/>
        <w:tab w:val="right" w:pos="9360"/>
      </w:tabs>
    </w:pPr>
  </w:style>
  <w:style w:type="character" w:customStyle="1" w:styleId="HeaderChar">
    <w:name w:val="Header Char"/>
    <w:basedOn w:val="DefaultParagraphFont"/>
    <w:link w:val="Header"/>
    <w:uiPriority w:val="99"/>
    <w:rsid w:val="00547523"/>
  </w:style>
  <w:style w:type="paragraph" w:styleId="Footer">
    <w:name w:val="footer"/>
    <w:basedOn w:val="Normal"/>
    <w:link w:val="FooterChar"/>
    <w:uiPriority w:val="99"/>
    <w:unhideWhenUsed/>
    <w:rsid w:val="00547523"/>
    <w:pPr>
      <w:tabs>
        <w:tab w:val="center" w:pos="4680"/>
        <w:tab w:val="right" w:pos="9360"/>
      </w:tabs>
    </w:pPr>
  </w:style>
  <w:style w:type="character" w:customStyle="1" w:styleId="FooterChar">
    <w:name w:val="Footer Char"/>
    <w:basedOn w:val="DefaultParagraphFont"/>
    <w:link w:val="Footer"/>
    <w:uiPriority w:val="99"/>
    <w:rsid w:val="00547523"/>
  </w:style>
  <w:style w:type="character" w:customStyle="1" w:styleId="Heading3Char">
    <w:name w:val="Heading 3 Char"/>
    <w:basedOn w:val="DefaultParagraphFont"/>
    <w:link w:val="Heading3"/>
    <w:uiPriority w:val="9"/>
    <w:rsid w:val="00586154"/>
    <w:rPr>
      <w:rFonts w:ascii="Times New Roman" w:eastAsia="Times New Roman" w:hAnsi="Times New Roman" w:cs="Times New Roman"/>
      <w:b/>
      <w:bCs/>
      <w:sz w:val="27"/>
      <w:szCs w:val="27"/>
    </w:rPr>
  </w:style>
  <w:style w:type="paragraph" w:customStyle="1" w:styleId="western">
    <w:name w:val="western"/>
    <w:basedOn w:val="Normal"/>
    <w:rsid w:val="00586154"/>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rsid w:val="00586154"/>
    <w:pPr>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586154"/>
    <w:rPr>
      <w:color w:val="808080"/>
      <w:shd w:val="clear" w:color="auto" w:fill="E6E6E6"/>
    </w:rPr>
  </w:style>
  <w:style w:type="character" w:styleId="Emphasis">
    <w:name w:val="Emphasis"/>
    <w:basedOn w:val="DefaultParagraphFont"/>
    <w:uiPriority w:val="20"/>
    <w:qFormat/>
    <w:rsid w:val="00A13AF9"/>
    <w:rPr>
      <w:i/>
      <w:iCs/>
    </w:rPr>
  </w:style>
  <w:style w:type="character" w:styleId="Strong">
    <w:name w:val="Strong"/>
    <w:basedOn w:val="DefaultParagraphFont"/>
    <w:uiPriority w:val="22"/>
    <w:qFormat/>
    <w:rsid w:val="00AC797D"/>
    <w:rPr>
      <w:b/>
      <w:bCs/>
    </w:rPr>
  </w:style>
  <w:style w:type="character" w:customStyle="1" w:styleId="Heading4Char">
    <w:name w:val="Heading 4 Char"/>
    <w:basedOn w:val="DefaultParagraphFont"/>
    <w:link w:val="Heading4"/>
    <w:uiPriority w:val="9"/>
    <w:semiHidden/>
    <w:rsid w:val="009325A6"/>
    <w:rPr>
      <w:rFonts w:asciiTheme="majorHAnsi" w:eastAsiaTheme="majorEastAsia" w:hAnsiTheme="majorHAnsi" w:cstheme="majorBidi"/>
      <w:i/>
      <w:iCs/>
      <w:color w:val="2E74B5" w:themeColor="accent1" w:themeShade="BF"/>
    </w:rPr>
  </w:style>
  <w:style w:type="character" w:customStyle="1" w:styleId="Title1">
    <w:name w:val="Title1"/>
    <w:basedOn w:val="DefaultParagraphFont"/>
    <w:rsid w:val="00512913"/>
  </w:style>
  <w:style w:type="paragraph" w:customStyle="1" w:styleId="Default">
    <w:name w:val="Default"/>
    <w:rsid w:val="00A80EF7"/>
    <w:pPr>
      <w:autoSpaceDE w:val="0"/>
      <w:autoSpaceDN w:val="0"/>
      <w:adjustRightInd w:val="0"/>
      <w:spacing w:after="0" w:line="240" w:lineRule="auto"/>
    </w:pPr>
    <w:rPr>
      <w:rFonts w:ascii="Calibri" w:hAnsi="Calibri" w:cs="Calibri"/>
      <w:color w:val="000000"/>
      <w:sz w:val="24"/>
      <w:szCs w:val="24"/>
    </w:rPr>
  </w:style>
  <w:style w:type="character" w:customStyle="1" w:styleId="a-list-item">
    <w:name w:val="a-list-item"/>
    <w:basedOn w:val="DefaultParagraphFont"/>
    <w:rsid w:val="00B63FB5"/>
  </w:style>
  <w:style w:type="paragraph" w:styleId="BalloonText">
    <w:name w:val="Balloon Text"/>
    <w:basedOn w:val="Normal"/>
    <w:link w:val="BalloonTextChar"/>
    <w:uiPriority w:val="99"/>
    <w:semiHidden/>
    <w:unhideWhenUsed/>
    <w:rsid w:val="003656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567E"/>
    <w:rPr>
      <w:rFonts w:ascii="Segoe UI" w:hAnsi="Segoe UI" w:cs="Segoe UI"/>
      <w:sz w:val="18"/>
      <w:szCs w:val="18"/>
    </w:rPr>
  </w:style>
  <w:style w:type="character" w:customStyle="1" w:styleId="Heading2Char">
    <w:name w:val="Heading 2 Char"/>
    <w:basedOn w:val="DefaultParagraphFont"/>
    <w:link w:val="Heading2"/>
    <w:uiPriority w:val="9"/>
    <w:rsid w:val="001A718B"/>
    <w:rPr>
      <w:rFonts w:ascii="Open Sans SemiBold" w:hAnsi="Open Sans SemiBold" w:cs="Open Sans SemiBold"/>
      <w:b/>
      <w:bCs/>
      <w:color w:val="7192BB"/>
      <w:sz w:val="28"/>
      <w:szCs w:val="28"/>
    </w:rPr>
  </w:style>
  <w:style w:type="character" w:customStyle="1" w:styleId="Title2">
    <w:name w:val="Title2"/>
    <w:basedOn w:val="DefaultParagraphFont"/>
    <w:rsid w:val="00045CE5"/>
  </w:style>
  <w:style w:type="character" w:customStyle="1" w:styleId="Heading5Char">
    <w:name w:val="Heading 5 Char"/>
    <w:basedOn w:val="DefaultParagraphFont"/>
    <w:link w:val="Heading5"/>
    <w:uiPriority w:val="9"/>
    <w:rsid w:val="008154B1"/>
    <w:rPr>
      <w:rFonts w:asciiTheme="majorHAnsi" w:eastAsiaTheme="majorEastAsia" w:hAnsiTheme="majorHAnsi" w:cstheme="majorBidi"/>
      <w:color w:val="2E74B5" w:themeColor="accent1" w:themeShade="BF"/>
    </w:rPr>
  </w:style>
  <w:style w:type="character" w:customStyle="1" w:styleId="Heading1Char">
    <w:name w:val="Heading 1 Char"/>
    <w:basedOn w:val="DefaultParagraphFont"/>
    <w:link w:val="Heading1"/>
    <w:uiPriority w:val="9"/>
    <w:rsid w:val="00D51352"/>
    <w:rPr>
      <w:rFonts w:ascii="Open Sans Light" w:hAnsi="Open Sans Light" w:cs="Open Sans Light"/>
      <w:sz w:val="48"/>
      <w:szCs w:val="48"/>
    </w:rPr>
  </w:style>
  <w:style w:type="paragraph" w:styleId="TOCHeading">
    <w:name w:val="TOC Heading"/>
    <w:basedOn w:val="Heading1"/>
    <w:next w:val="Normal"/>
    <w:link w:val="TOCHeadingChar"/>
    <w:uiPriority w:val="39"/>
    <w:unhideWhenUsed/>
    <w:qFormat/>
    <w:rsid w:val="001B6FE4"/>
    <w:pPr>
      <w:spacing w:line="259" w:lineRule="auto"/>
      <w:outlineLvl w:val="9"/>
    </w:pPr>
  </w:style>
  <w:style w:type="paragraph" w:styleId="TOC2">
    <w:name w:val="toc 2"/>
    <w:basedOn w:val="Normal"/>
    <w:next w:val="Normal"/>
    <w:autoRedefine/>
    <w:uiPriority w:val="39"/>
    <w:unhideWhenUsed/>
    <w:rsid w:val="005E4D24"/>
    <w:pPr>
      <w:spacing w:after="100"/>
      <w:ind w:left="216"/>
    </w:pPr>
    <w:rPr>
      <w:rFonts w:ascii="Ebrima" w:eastAsiaTheme="minorEastAsia" w:hAnsi="Ebrima" w:cs="Times New Roman"/>
      <w:sz w:val="20"/>
      <w:szCs w:val="20"/>
    </w:rPr>
  </w:style>
  <w:style w:type="paragraph" w:styleId="TOC1">
    <w:name w:val="toc 1"/>
    <w:basedOn w:val="Normal"/>
    <w:next w:val="Normal"/>
    <w:autoRedefine/>
    <w:uiPriority w:val="39"/>
    <w:unhideWhenUsed/>
    <w:rsid w:val="00D967A2"/>
    <w:pPr>
      <w:tabs>
        <w:tab w:val="right" w:leader="dot" w:pos="10070"/>
      </w:tabs>
      <w:spacing w:before="240" w:line="276" w:lineRule="auto"/>
    </w:pPr>
    <w:rPr>
      <w:rFonts w:ascii="Open Sans SemiBold" w:eastAsiaTheme="minorEastAsia" w:hAnsi="Open Sans SemiBold" w:cs="Open Sans SemiBold"/>
      <w:b/>
      <w:bCs/>
      <w:noProof/>
    </w:rPr>
  </w:style>
  <w:style w:type="paragraph" w:styleId="TOC3">
    <w:name w:val="toc 3"/>
    <w:basedOn w:val="Normal"/>
    <w:next w:val="Normal"/>
    <w:autoRedefine/>
    <w:uiPriority w:val="39"/>
    <w:unhideWhenUsed/>
    <w:rsid w:val="001B6FE4"/>
    <w:pPr>
      <w:spacing w:after="100"/>
      <w:ind w:left="446"/>
    </w:pPr>
    <w:rPr>
      <w:rFonts w:ascii="Ebrima" w:eastAsiaTheme="minorEastAsia" w:hAnsi="Ebrima" w:cs="Times New Roman"/>
      <w:sz w:val="20"/>
      <w:szCs w:val="20"/>
    </w:rPr>
  </w:style>
  <w:style w:type="character" w:styleId="CommentReference">
    <w:name w:val="annotation reference"/>
    <w:basedOn w:val="DefaultParagraphFont"/>
    <w:uiPriority w:val="99"/>
    <w:semiHidden/>
    <w:unhideWhenUsed/>
    <w:rsid w:val="0033151E"/>
    <w:rPr>
      <w:sz w:val="16"/>
      <w:szCs w:val="16"/>
    </w:rPr>
  </w:style>
  <w:style w:type="paragraph" w:styleId="CommentText">
    <w:name w:val="annotation text"/>
    <w:basedOn w:val="Normal"/>
    <w:link w:val="CommentTextChar"/>
    <w:uiPriority w:val="99"/>
    <w:semiHidden/>
    <w:unhideWhenUsed/>
    <w:rsid w:val="0033151E"/>
    <w:rPr>
      <w:sz w:val="20"/>
      <w:szCs w:val="20"/>
    </w:rPr>
  </w:style>
  <w:style w:type="character" w:customStyle="1" w:styleId="CommentTextChar">
    <w:name w:val="Comment Text Char"/>
    <w:basedOn w:val="DefaultParagraphFont"/>
    <w:link w:val="CommentText"/>
    <w:uiPriority w:val="99"/>
    <w:semiHidden/>
    <w:rsid w:val="0033151E"/>
    <w:rPr>
      <w:sz w:val="20"/>
      <w:szCs w:val="20"/>
    </w:rPr>
  </w:style>
  <w:style w:type="paragraph" w:styleId="CommentSubject">
    <w:name w:val="annotation subject"/>
    <w:basedOn w:val="CommentText"/>
    <w:next w:val="CommentText"/>
    <w:link w:val="CommentSubjectChar"/>
    <w:uiPriority w:val="99"/>
    <w:semiHidden/>
    <w:unhideWhenUsed/>
    <w:rsid w:val="0033151E"/>
    <w:rPr>
      <w:b/>
      <w:bCs/>
    </w:rPr>
  </w:style>
  <w:style w:type="character" w:customStyle="1" w:styleId="CommentSubjectChar">
    <w:name w:val="Comment Subject Char"/>
    <w:basedOn w:val="CommentTextChar"/>
    <w:link w:val="CommentSubject"/>
    <w:uiPriority w:val="99"/>
    <w:semiHidden/>
    <w:rsid w:val="0033151E"/>
    <w:rPr>
      <w:b/>
      <w:bCs/>
      <w:sz w:val="20"/>
      <w:szCs w:val="20"/>
    </w:rPr>
  </w:style>
  <w:style w:type="paragraph" w:customStyle="1" w:styleId="SectionHeading0">
    <w:name w:val="SectionHeading"/>
    <w:basedOn w:val="Normal"/>
    <w:link w:val="SectionHeadingChar"/>
    <w:rsid w:val="00E556BC"/>
    <w:pPr>
      <w:pBdr>
        <w:bottom w:val="single" w:sz="8" w:space="1" w:color="auto"/>
      </w:pBdr>
    </w:pPr>
    <w:rPr>
      <w:rFonts w:ascii="Open Sans SemiBold" w:hAnsi="Open Sans SemiBold" w:cs="Open Sans SemiBold"/>
      <w:b/>
      <w:bCs/>
      <w:color w:val="7192BB"/>
      <w:sz w:val="28"/>
      <w:szCs w:val="28"/>
    </w:rPr>
  </w:style>
  <w:style w:type="paragraph" w:customStyle="1" w:styleId="BodyText">
    <w:name w:val="BodyText"/>
    <w:basedOn w:val="NormalWeb"/>
    <w:link w:val="BodyTextChar"/>
    <w:rsid w:val="00E556BC"/>
    <w:pPr>
      <w:spacing w:before="0" w:beforeAutospacing="0"/>
    </w:pPr>
    <w:rPr>
      <w:rFonts w:ascii="Open Sans Light" w:hAnsi="Open Sans Light" w:cs="Open Sans Light"/>
      <w:sz w:val="22"/>
      <w:szCs w:val="22"/>
    </w:rPr>
  </w:style>
  <w:style w:type="character" w:customStyle="1" w:styleId="SectionHeadingChar">
    <w:name w:val="SectionHeading Char"/>
    <w:basedOn w:val="DefaultParagraphFont"/>
    <w:link w:val="SectionHeading0"/>
    <w:rsid w:val="00E556BC"/>
    <w:rPr>
      <w:rFonts w:ascii="Open Sans SemiBold" w:hAnsi="Open Sans SemiBold" w:cs="Open Sans SemiBold"/>
      <w:b/>
      <w:bCs/>
      <w:color w:val="7192BB"/>
      <w:sz w:val="28"/>
      <w:szCs w:val="28"/>
    </w:rPr>
  </w:style>
  <w:style w:type="paragraph" w:customStyle="1" w:styleId="ListYTC">
    <w:name w:val="List YTC"/>
    <w:basedOn w:val="Normal"/>
    <w:link w:val="ListYTCChar"/>
    <w:qFormat/>
    <w:rsid w:val="00C137D2"/>
    <w:pPr>
      <w:spacing w:after="120"/>
    </w:pPr>
    <w:rPr>
      <w:rFonts w:ascii="Open Sans Light" w:hAnsi="Open Sans Light" w:cs="Open Sans Light"/>
    </w:rPr>
  </w:style>
  <w:style w:type="character" w:customStyle="1" w:styleId="NormalWebChar">
    <w:name w:val="Normal (Web) Char"/>
    <w:basedOn w:val="DefaultParagraphFont"/>
    <w:link w:val="NormalWeb"/>
    <w:uiPriority w:val="99"/>
    <w:rsid w:val="00E556BC"/>
    <w:rPr>
      <w:rFonts w:ascii="Times New Roman" w:eastAsia="Times New Roman" w:hAnsi="Times New Roman" w:cs="Times New Roman"/>
      <w:sz w:val="24"/>
      <w:szCs w:val="24"/>
    </w:rPr>
  </w:style>
  <w:style w:type="character" w:customStyle="1" w:styleId="BodyTextChar">
    <w:name w:val="BodyText Char"/>
    <w:basedOn w:val="NormalWebChar"/>
    <w:link w:val="BodyText"/>
    <w:rsid w:val="00E556BC"/>
    <w:rPr>
      <w:rFonts w:ascii="Open Sans Light" w:eastAsia="Times New Roman" w:hAnsi="Open Sans Light" w:cs="Open Sans Light"/>
      <w:sz w:val="24"/>
      <w:szCs w:val="24"/>
    </w:rPr>
  </w:style>
  <w:style w:type="paragraph" w:customStyle="1" w:styleId="SectionHeading">
    <w:name w:val="Section Heading"/>
    <w:basedOn w:val="SectionHeading0"/>
    <w:link w:val="SectionHeadingChar0"/>
    <w:qFormat/>
    <w:rsid w:val="00B9102A"/>
    <w:pPr>
      <w:pBdr>
        <w:bottom w:val="none" w:sz="0" w:space="0" w:color="auto"/>
      </w:pBdr>
      <w:spacing w:line="276" w:lineRule="auto"/>
    </w:pPr>
  </w:style>
  <w:style w:type="character" w:customStyle="1" w:styleId="ListYTCChar">
    <w:name w:val="List YTC Char"/>
    <w:basedOn w:val="DefaultParagraphFont"/>
    <w:link w:val="ListYTC"/>
    <w:rsid w:val="00C137D2"/>
    <w:rPr>
      <w:rFonts w:ascii="Open Sans Light" w:hAnsi="Open Sans Light" w:cs="Open Sans Light"/>
    </w:rPr>
  </w:style>
  <w:style w:type="paragraph" w:customStyle="1" w:styleId="BodyTextYTC">
    <w:name w:val="BodyText YTC"/>
    <w:basedOn w:val="BodyText"/>
    <w:link w:val="BodyTextYTCChar"/>
    <w:qFormat/>
    <w:rsid w:val="00C53874"/>
    <w:pPr>
      <w:spacing w:line="276" w:lineRule="auto"/>
    </w:pPr>
  </w:style>
  <w:style w:type="character" w:customStyle="1" w:styleId="SectionHeadingChar0">
    <w:name w:val="Section Heading Char"/>
    <w:basedOn w:val="SectionHeadingChar"/>
    <w:link w:val="SectionHeading"/>
    <w:rsid w:val="00B9102A"/>
    <w:rPr>
      <w:rFonts w:ascii="Open Sans SemiBold" w:hAnsi="Open Sans SemiBold" w:cs="Open Sans SemiBold"/>
      <w:b/>
      <w:bCs/>
      <w:color w:val="7192BB"/>
      <w:sz w:val="28"/>
      <w:szCs w:val="28"/>
    </w:rPr>
  </w:style>
  <w:style w:type="paragraph" w:customStyle="1" w:styleId="BulletedList">
    <w:name w:val="Bulleted List"/>
    <w:basedOn w:val="ListYTC"/>
    <w:link w:val="BulletedListChar"/>
    <w:qFormat/>
    <w:rsid w:val="00B9102A"/>
    <w:pPr>
      <w:numPr>
        <w:numId w:val="2"/>
      </w:numPr>
    </w:pPr>
  </w:style>
  <w:style w:type="character" w:customStyle="1" w:styleId="BodyTextYTCChar">
    <w:name w:val="BodyText YTC Char"/>
    <w:basedOn w:val="BodyTextChar"/>
    <w:link w:val="BodyTextYTC"/>
    <w:rsid w:val="00C53874"/>
    <w:rPr>
      <w:rFonts w:ascii="Open Sans Light" w:eastAsia="Times New Roman" w:hAnsi="Open Sans Light" w:cs="Open Sans Light"/>
      <w:sz w:val="24"/>
      <w:szCs w:val="24"/>
    </w:rPr>
  </w:style>
  <w:style w:type="paragraph" w:customStyle="1" w:styleId="NumberedListYTC">
    <w:name w:val="Numbered List YTC"/>
    <w:basedOn w:val="BulletedList"/>
    <w:link w:val="NumberedListYTCChar"/>
    <w:qFormat/>
    <w:rsid w:val="00B9102A"/>
    <w:pPr>
      <w:numPr>
        <w:numId w:val="3"/>
      </w:numPr>
    </w:pPr>
  </w:style>
  <w:style w:type="character" w:customStyle="1" w:styleId="BulletedListChar">
    <w:name w:val="Bulleted List Char"/>
    <w:basedOn w:val="ListYTCChar"/>
    <w:link w:val="BulletedList"/>
    <w:rsid w:val="00B9102A"/>
    <w:rPr>
      <w:rFonts w:ascii="Open Sans Light" w:hAnsi="Open Sans Light" w:cs="Open Sans Light"/>
    </w:rPr>
  </w:style>
  <w:style w:type="paragraph" w:customStyle="1" w:styleId="ChapterHeading">
    <w:name w:val="Chapter Heading"/>
    <w:basedOn w:val="SectionHeading"/>
    <w:link w:val="ChapterHeadingChar"/>
    <w:qFormat/>
    <w:rsid w:val="00F83AFB"/>
    <w:pPr>
      <w:spacing w:line="240" w:lineRule="auto"/>
      <w:jc w:val="center"/>
    </w:pPr>
    <w:rPr>
      <w:rFonts w:ascii="Open Sans Light" w:hAnsi="Open Sans Light" w:cs="Open Sans Light"/>
      <w:b w:val="0"/>
      <w:bCs w:val="0"/>
      <w:color w:val="auto"/>
      <w:sz w:val="48"/>
      <w:szCs w:val="48"/>
    </w:rPr>
  </w:style>
  <w:style w:type="character" w:customStyle="1" w:styleId="NumberedListYTCChar">
    <w:name w:val="Numbered List YTC Char"/>
    <w:basedOn w:val="BulletedListChar"/>
    <w:link w:val="NumberedListYTC"/>
    <w:rsid w:val="00B9102A"/>
    <w:rPr>
      <w:rFonts w:ascii="Open Sans Light" w:hAnsi="Open Sans Light" w:cs="Open Sans Light"/>
    </w:rPr>
  </w:style>
  <w:style w:type="character" w:customStyle="1" w:styleId="ChapterHeadingChar">
    <w:name w:val="Chapter Heading Char"/>
    <w:basedOn w:val="SectionHeadingChar0"/>
    <w:link w:val="ChapterHeading"/>
    <w:rsid w:val="00F83AFB"/>
    <w:rPr>
      <w:rFonts w:ascii="Open Sans Light" w:hAnsi="Open Sans Light" w:cs="Open Sans Light"/>
      <w:b w:val="0"/>
      <w:bCs w:val="0"/>
      <w:color w:val="7192BB"/>
      <w:sz w:val="48"/>
      <w:szCs w:val="48"/>
    </w:rPr>
  </w:style>
  <w:style w:type="paragraph" w:styleId="BodyText0">
    <w:name w:val="Body Text"/>
    <w:basedOn w:val="Normal"/>
    <w:link w:val="BodyTextChar0"/>
    <w:uiPriority w:val="1"/>
    <w:qFormat/>
    <w:rsid w:val="00836F3A"/>
    <w:pPr>
      <w:widowControl w:val="0"/>
      <w:autoSpaceDE w:val="0"/>
      <w:autoSpaceDN w:val="0"/>
    </w:pPr>
    <w:rPr>
      <w:rFonts w:ascii="OpenSans-Light" w:eastAsia="OpenSans-Light" w:hAnsi="OpenSans-Light" w:cs="OpenSans-Light"/>
      <w:sz w:val="27"/>
      <w:szCs w:val="27"/>
    </w:rPr>
  </w:style>
  <w:style w:type="character" w:customStyle="1" w:styleId="BodyTextChar0">
    <w:name w:val="Body Text Char"/>
    <w:basedOn w:val="DefaultParagraphFont"/>
    <w:link w:val="BodyText0"/>
    <w:uiPriority w:val="1"/>
    <w:rsid w:val="00836F3A"/>
    <w:rPr>
      <w:rFonts w:ascii="OpenSans-Light" w:eastAsia="OpenSans-Light" w:hAnsi="OpenSans-Light" w:cs="OpenSans-Light"/>
      <w:sz w:val="27"/>
      <w:szCs w:val="27"/>
    </w:rPr>
  </w:style>
  <w:style w:type="paragraph" w:styleId="Title">
    <w:name w:val="Title"/>
    <w:basedOn w:val="Normal"/>
    <w:link w:val="TitleChar"/>
    <w:uiPriority w:val="10"/>
    <w:qFormat/>
    <w:rsid w:val="00836F3A"/>
    <w:pPr>
      <w:widowControl w:val="0"/>
      <w:autoSpaceDE w:val="0"/>
      <w:autoSpaceDN w:val="0"/>
      <w:spacing w:before="68"/>
      <w:ind w:left="966" w:right="2765"/>
    </w:pPr>
    <w:rPr>
      <w:rFonts w:ascii="OpenSans-Light" w:eastAsia="OpenSans-Light" w:hAnsi="OpenSans-Light" w:cs="OpenSans-Light"/>
      <w:sz w:val="52"/>
      <w:szCs w:val="52"/>
    </w:rPr>
  </w:style>
  <w:style w:type="character" w:customStyle="1" w:styleId="TitleChar">
    <w:name w:val="Title Char"/>
    <w:basedOn w:val="DefaultParagraphFont"/>
    <w:link w:val="Title"/>
    <w:uiPriority w:val="10"/>
    <w:rsid w:val="00836F3A"/>
    <w:rPr>
      <w:rFonts w:ascii="OpenSans-Light" w:eastAsia="OpenSans-Light" w:hAnsi="OpenSans-Light" w:cs="OpenSans-Light"/>
      <w:sz w:val="52"/>
      <w:szCs w:val="52"/>
    </w:rPr>
  </w:style>
  <w:style w:type="table" w:styleId="TableGrid">
    <w:name w:val="Table Grid"/>
    <w:basedOn w:val="TableNormal"/>
    <w:uiPriority w:val="39"/>
    <w:rsid w:val="005416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ssonTitle">
    <w:name w:val="Lesson Title"/>
    <w:basedOn w:val="ChapterHeading"/>
    <w:link w:val="LessonTitleChar"/>
    <w:autoRedefine/>
    <w:qFormat/>
    <w:rsid w:val="00D51352"/>
    <w:pPr>
      <w:pBdr>
        <w:top w:val="single" w:sz="4" w:space="1" w:color="auto"/>
        <w:bottom w:val="single" w:sz="4" w:space="1" w:color="auto"/>
      </w:pBdr>
      <w:spacing w:line="276" w:lineRule="auto"/>
    </w:pPr>
  </w:style>
  <w:style w:type="paragraph" w:customStyle="1" w:styleId="AssessmentLists">
    <w:name w:val="Assessment Lists"/>
    <w:basedOn w:val="ListParagraph"/>
    <w:link w:val="AssessmentListsChar"/>
    <w:qFormat/>
    <w:rsid w:val="00453311"/>
    <w:pPr>
      <w:numPr>
        <w:numId w:val="1"/>
      </w:numPr>
    </w:pPr>
    <w:rPr>
      <w:rFonts w:ascii="Open Sans Light" w:hAnsi="Open Sans Light" w:cs="Open Sans Light"/>
    </w:rPr>
  </w:style>
  <w:style w:type="character" w:customStyle="1" w:styleId="LessonTitleChar">
    <w:name w:val="Lesson Title Char"/>
    <w:basedOn w:val="ChapterHeadingChar"/>
    <w:link w:val="LessonTitle"/>
    <w:rsid w:val="00D51352"/>
    <w:rPr>
      <w:rFonts w:ascii="Open Sans Light" w:hAnsi="Open Sans Light" w:cs="Open Sans Light"/>
      <w:b w:val="0"/>
      <w:bCs w:val="0"/>
      <w:color w:val="7192BB"/>
      <w:sz w:val="48"/>
      <w:szCs w:val="48"/>
    </w:rPr>
  </w:style>
  <w:style w:type="character" w:customStyle="1" w:styleId="ListParagraphChar">
    <w:name w:val="List Paragraph Char"/>
    <w:basedOn w:val="DefaultParagraphFont"/>
    <w:link w:val="ListParagraph"/>
    <w:uiPriority w:val="34"/>
    <w:rsid w:val="00453311"/>
  </w:style>
  <w:style w:type="character" w:customStyle="1" w:styleId="AssessmentListsChar">
    <w:name w:val="Assessment Lists Char"/>
    <w:basedOn w:val="ListParagraphChar"/>
    <w:link w:val="AssessmentLists"/>
    <w:rsid w:val="00453311"/>
    <w:rPr>
      <w:rFonts w:ascii="Open Sans Light" w:hAnsi="Open Sans Light" w:cs="Open Sans Light"/>
    </w:rPr>
  </w:style>
  <w:style w:type="paragraph" w:customStyle="1" w:styleId="TOC2ndsection">
    <w:name w:val="TOC 2nd section"/>
    <w:basedOn w:val="Normal"/>
    <w:link w:val="TOC2ndsectionChar"/>
    <w:qFormat/>
    <w:rsid w:val="00D873AA"/>
    <w:pPr>
      <w:keepNext/>
      <w:keepLines/>
      <w:spacing w:before="120" w:line="276" w:lineRule="auto"/>
      <w:ind w:left="446"/>
    </w:pPr>
    <w:rPr>
      <w:rFonts w:ascii="Open Sans Light" w:eastAsiaTheme="majorEastAsia" w:hAnsi="Open Sans Light" w:cs="Open Sans Light"/>
      <w:b/>
      <w:bCs/>
      <w:color w:val="7192BB"/>
    </w:rPr>
  </w:style>
  <w:style w:type="character" w:customStyle="1" w:styleId="TOCHeadingChar">
    <w:name w:val="TOC Heading Char"/>
    <w:basedOn w:val="Heading1Char"/>
    <w:link w:val="TOCHeading"/>
    <w:uiPriority w:val="39"/>
    <w:rsid w:val="00D873AA"/>
    <w:rPr>
      <w:rFonts w:ascii="Open Sans Light" w:hAnsi="Open Sans Light" w:cs="Open Sans Light"/>
      <w:sz w:val="48"/>
      <w:szCs w:val="48"/>
    </w:rPr>
  </w:style>
  <w:style w:type="paragraph" w:customStyle="1" w:styleId="TOCsection">
    <w:name w:val="TOC section"/>
    <w:basedOn w:val="TOC1"/>
    <w:link w:val="TOCsectionChar"/>
    <w:qFormat/>
    <w:rsid w:val="00D873AA"/>
    <w:rPr>
      <w:rFonts w:ascii="Open Sans Light" w:hAnsi="Open Sans Light" w:cs="Open Sans Light"/>
      <w:b w:val="0"/>
      <w:bCs w:val="0"/>
      <w:color w:val="6D6E71"/>
    </w:rPr>
  </w:style>
  <w:style w:type="character" w:customStyle="1" w:styleId="TOC2ndsectionChar">
    <w:name w:val="TOC 2nd section Char"/>
    <w:basedOn w:val="DefaultParagraphFont"/>
    <w:link w:val="TOC2ndsection"/>
    <w:rsid w:val="00D873AA"/>
    <w:rPr>
      <w:rFonts w:ascii="Open Sans Light" w:eastAsiaTheme="majorEastAsia" w:hAnsi="Open Sans Light" w:cs="Open Sans Light"/>
      <w:b/>
      <w:bCs/>
      <w:color w:val="7192BB"/>
    </w:rPr>
  </w:style>
  <w:style w:type="character" w:customStyle="1" w:styleId="TOCsectionChar">
    <w:name w:val="TOC section Char"/>
    <w:basedOn w:val="DefaultParagraphFont"/>
    <w:link w:val="TOCsection"/>
    <w:rsid w:val="00D873AA"/>
    <w:rPr>
      <w:rFonts w:ascii="Open Sans Light" w:eastAsiaTheme="minorEastAsia" w:hAnsi="Open Sans Light" w:cs="Open Sans Light"/>
      <w:b/>
      <w:bCs/>
      <w:color w:val="6D6E7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8505">
      <w:bodyDiv w:val="1"/>
      <w:marLeft w:val="0"/>
      <w:marRight w:val="0"/>
      <w:marTop w:val="0"/>
      <w:marBottom w:val="0"/>
      <w:divBdr>
        <w:top w:val="none" w:sz="0" w:space="0" w:color="auto"/>
        <w:left w:val="none" w:sz="0" w:space="0" w:color="auto"/>
        <w:bottom w:val="none" w:sz="0" w:space="0" w:color="auto"/>
        <w:right w:val="none" w:sz="0" w:space="0" w:color="auto"/>
      </w:divBdr>
    </w:div>
    <w:div w:id="27073741">
      <w:bodyDiv w:val="1"/>
      <w:marLeft w:val="0"/>
      <w:marRight w:val="0"/>
      <w:marTop w:val="0"/>
      <w:marBottom w:val="0"/>
      <w:divBdr>
        <w:top w:val="none" w:sz="0" w:space="0" w:color="auto"/>
        <w:left w:val="none" w:sz="0" w:space="0" w:color="auto"/>
        <w:bottom w:val="none" w:sz="0" w:space="0" w:color="auto"/>
        <w:right w:val="none" w:sz="0" w:space="0" w:color="auto"/>
      </w:divBdr>
    </w:div>
    <w:div w:id="27997012">
      <w:bodyDiv w:val="1"/>
      <w:marLeft w:val="0"/>
      <w:marRight w:val="0"/>
      <w:marTop w:val="0"/>
      <w:marBottom w:val="0"/>
      <w:divBdr>
        <w:top w:val="none" w:sz="0" w:space="0" w:color="auto"/>
        <w:left w:val="none" w:sz="0" w:space="0" w:color="auto"/>
        <w:bottom w:val="none" w:sz="0" w:space="0" w:color="auto"/>
        <w:right w:val="none" w:sz="0" w:space="0" w:color="auto"/>
      </w:divBdr>
    </w:div>
    <w:div w:id="35157624">
      <w:bodyDiv w:val="1"/>
      <w:marLeft w:val="0"/>
      <w:marRight w:val="0"/>
      <w:marTop w:val="0"/>
      <w:marBottom w:val="0"/>
      <w:divBdr>
        <w:top w:val="none" w:sz="0" w:space="0" w:color="auto"/>
        <w:left w:val="none" w:sz="0" w:space="0" w:color="auto"/>
        <w:bottom w:val="none" w:sz="0" w:space="0" w:color="auto"/>
        <w:right w:val="none" w:sz="0" w:space="0" w:color="auto"/>
      </w:divBdr>
    </w:div>
    <w:div w:id="41641232">
      <w:bodyDiv w:val="1"/>
      <w:marLeft w:val="0"/>
      <w:marRight w:val="0"/>
      <w:marTop w:val="0"/>
      <w:marBottom w:val="0"/>
      <w:divBdr>
        <w:top w:val="none" w:sz="0" w:space="0" w:color="auto"/>
        <w:left w:val="none" w:sz="0" w:space="0" w:color="auto"/>
        <w:bottom w:val="none" w:sz="0" w:space="0" w:color="auto"/>
        <w:right w:val="none" w:sz="0" w:space="0" w:color="auto"/>
      </w:divBdr>
    </w:div>
    <w:div w:id="51655916">
      <w:bodyDiv w:val="1"/>
      <w:marLeft w:val="0"/>
      <w:marRight w:val="0"/>
      <w:marTop w:val="0"/>
      <w:marBottom w:val="0"/>
      <w:divBdr>
        <w:top w:val="none" w:sz="0" w:space="0" w:color="auto"/>
        <w:left w:val="none" w:sz="0" w:space="0" w:color="auto"/>
        <w:bottom w:val="none" w:sz="0" w:space="0" w:color="auto"/>
        <w:right w:val="none" w:sz="0" w:space="0" w:color="auto"/>
      </w:divBdr>
    </w:div>
    <w:div w:id="59599855">
      <w:bodyDiv w:val="1"/>
      <w:marLeft w:val="0"/>
      <w:marRight w:val="0"/>
      <w:marTop w:val="0"/>
      <w:marBottom w:val="0"/>
      <w:divBdr>
        <w:top w:val="none" w:sz="0" w:space="0" w:color="auto"/>
        <w:left w:val="none" w:sz="0" w:space="0" w:color="auto"/>
        <w:bottom w:val="none" w:sz="0" w:space="0" w:color="auto"/>
        <w:right w:val="none" w:sz="0" w:space="0" w:color="auto"/>
      </w:divBdr>
    </w:div>
    <w:div w:id="72436784">
      <w:bodyDiv w:val="1"/>
      <w:marLeft w:val="0"/>
      <w:marRight w:val="0"/>
      <w:marTop w:val="0"/>
      <w:marBottom w:val="0"/>
      <w:divBdr>
        <w:top w:val="none" w:sz="0" w:space="0" w:color="auto"/>
        <w:left w:val="none" w:sz="0" w:space="0" w:color="auto"/>
        <w:bottom w:val="none" w:sz="0" w:space="0" w:color="auto"/>
        <w:right w:val="none" w:sz="0" w:space="0" w:color="auto"/>
      </w:divBdr>
    </w:div>
    <w:div w:id="75443572">
      <w:bodyDiv w:val="1"/>
      <w:marLeft w:val="0"/>
      <w:marRight w:val="0"/>
      <w:marTop w:val="0"/>
      <w:marBottom w:val="0"/>
      <w:divBdr>
        <w:top w:val="none" w:sz="0" w:space="0" w:color="auto"/>
        <w:left w:val="none" w:sz="0" w:space="0" w:color="auto"/>
        <w:bottom w:val="none" w:sz="0" w:space="0" w:color="auto"/>
        <w:right w:val="none" w:sz="0" w:space="0" w:color="auto"/>
      </w:divBdr>
    </w:div>
    <w:div w:id="93288745">
      <w:bodyDiv w:val="1"/>
      <w:marLeft w:val="0"/>
      <w:marRight w:val="0"/>
      <w:marTop w:val="0"/>
      <w:marBottom w:val="0"/>
      <w:divBdr>
        <w:top w:val="none" w:sz="0" w:space="0" w:color="auto"/>
        <w:left w:val="none" w:sz="0" w:space="0" w:color="auto"/>
        <w:bottom w:val="none" w:sz="0" w:space="0" w:color="auto"/>
        <w:right w:val="none" w:sz="0" w:space="0" w:color="auto"/>
      </w:divBdr>
    </w:div>
    <w:div w:id="103548395">
      <w:bodyDiv w:val="1"/>
      <w:marLeft w:val="0"/>
      <w:marRight w:val="0"/>
      <w:marTop w:val="0"/>
      <w:marBottom w:val="0"/>
      <w:divBdr>
        <w:top w:val="none" w:sz="0" w:space="0" w:color="auto"/>
        <w:left w:val="none" w:sz="0" w:space="0" w:color="auto"/>
        <w:bottom w:val="none" w:sz="0" w:space="0" w:color="auto"/>
        <w:right w:val="none" w:sz="0" w:space="0" w:color="auto"/>
      </w:divBdr>
    </w:div>
    <w:div w:id="108940971">
      <w:bodyDiv w:val="1"/>
      <w:marLeft w:val="0"/>
      <w:marRight w:val="0"/>
      <w:marTop w:val="0"/>
      <w:marBottom w:val="0"/>
      <w:divBdr>
        <w:top w:val="none" w:sz="0" w:space="0" w:color="auto"/>
        <w:left w:val="none" w:sz="0" w:space="0" w:color="auto"/>
        <w:bottom w:val="none" w:sz="0" w:space="0" w:color="auto"/>
        <w:right w:val="none" w:sz="0" w:space="0" w:color="auto"/>
      </w:divBdr>
    </w:div>
    <w:div w:id="109670996">
      <w:bodyDiv w:val="1"/>
      <w:marLeft w:val="0"/>
      <w:marRight w:val="0"/>
      <w:marTop w:val="0"/>
      <w:marBottom w:val="0"/>
      <w:divBdr>
        <w:top w:val="none" w:sz="0" w:space="0" w:color="auto"/>
        <w:left w:val="none" w:sz="0" w:space="0" w:color="auto"/>
        <w:bottom w:val="none" w:sz="0" w:space="0" w:color="auto"/>
        <w:right w:val="none" w:sz="0" w:space="0" w:color="auto"/>
      </w:divBdr>
    </w:div>
    <w:div w:id="119609991">
      <w:bodyDiv w:val="1"/>
      <w:marLeft w:val="0"/>
      <w:marRight w:val="0"/>
      <w:marTop w:val="0"/>
      <w:marBottom w:val="0"/>
      <w:divBdr>
        <w:top w:val="none" w:sz="0" w:space="0" w:color="auto"/>
        <w:left w:val="none" w:sz="0" w:space="0" w:color="auto"/>
        <w:bottom w:val="none" w:sz="0" w:space="0" w:color="auto"/>
        <w:right w:val="none" w:sz="0" w:space="0" w:color="auto"/>
      </w:divBdr>
    </w:div>
    <w:div w:id="138890633">
      <w:bodyDiv w:val="1"/>
      <w:marLeft w:val="0"/>
      <w:marRight w:val="0"/>
      <w:marTop w:val="0"/>
      <w:marBottom w:val="0"/>
      <w:divBdr>
        <w:top w:val="none" w:sz="0" w:space="0" w:color="auto"/>
        <w:left w:val="none" w:sz="0" w:space="0" w:color="auto"/>
        <w:bottom w:val="none" w:sz="0" w:space="0" w:color="auto"/>
        <w:right w:val="none" w:sz="0" w:space="0" w:color="auto"/>
      </w:divBdr>
      <w:divsChild>
        <w:div w:id="14395678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583907">
      <w:bodyDiv w:val="1"/>
      <w:marLeft w:val="0"/>
      <w:marRight w:val="0"/>
      <w:marTop w:val="0"/>
      <w:marBottom w:val="0"/>
      <w:divBdr>
        <w:top w:val="none" w:sz="0" w:space="0" w:color="auto"/>
        <w:left w:val="none" w:sz="0" w:space="0" w:color="auto"/>
        <w:bottom w:val="none" w:sz="0" w:space="0" w:color="auto"/>
        <w:right w:val="none" w:sz="0" w:space="0" w:color="auto"/>
      </w:divBdr>
    </w:div>
    <w:div w:id="145978882">
      <w:bodyDiv w:val="1"/>
      <w:marLeft w:val="0"/>
      <w:marRight w:val="0"/>
      <w:marTop w:val="0"/>
      <w:marBottom w:val="0"/>
      <w:divBdr>
        <w:top w:val="none" w:sz="0" w:space="0" w:color="auto"/>
        <w:left w:val="none" w:sz="0" w:space="0" w:color="auto"/>
        <w:bottom w:val="none" w:sz="0" w:space="0" w:color="auto"/>
        <w:right w:val="none" w:sz="0" w:space="0" w:color="auto"/>
      </w:divBdr>
    </w:div>
    <w:div w:id="166558604">
      <w:bodyDiv w:val="1"/>
      <w:marLeft w:val="0"/>
      <w:marRight w:val="0"/>
      <w:marTop w:val="0"/>
      <w:marBottom w:val="0"/>
      <w:divBdr>
        <w:top w:val="none" w:sz="0" w:space="0" w:color="auto"/>
        <w:left w:val="none" w:sz="0" w:space="0" w:color="auto"/>
        <w:bottom w:val="none" w:sz="0" w:space="0" w:color="auto"/>
        <w:right w:val="none" w:sz="0" w:space="0" w:color="auto"/>
      </w:divBdr>
    </w:div>
    <w:div w:id="169176645">
      <w:bodyDiv w:val="1"/>
      <w:marLeft w:val="0"/>
      <w:marRight w:val="0"/>
      <w:marTop w:val="0"/>
      <w:marBottom w:val="0"/>
      <w:divBdr>
        <w:top w:val="none" w:sz="0" w:space="0" w:color="auto"/>
        <w:left w:val="none" w:sz="0" w:space="0" w:color="auto"/>
        <w:bottom w:val="none" w:sz="0" w:space="0" w:color="auto"/>
        <w:right w:val="none" w:sz="0" w:space="0" w:color="auto"/>
      </w:divBdr>
    </w:div>
    <w:div w:id="172033192">
      <w:bodyDiv w:val="1"/>
      <w:marLeft w:val="0"/>
      <w:marRight w:val="0"/>
      <w:marTop w:val="0"/>
      <w:marBottom w:val="0"/>
      <w:divBdr>
        <w:top w:val="none" w:sz="0" w:space="0" w:color="auto"/>
        <w:left w:val="none" w:sz="0" w:space="0" w:color="auto"/>
        <w:bottom w:val="none" w:sz="0" w:space="0" w:color="auto"/>
        <w:right w:val="none" w:sz="0" w:space="0" w:color="auto"/>
      </w:divBdr>
      <w:divsChild>
        <w:div w:id="17116828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234982">
      <w:bodyDiv w:val="1"/>
      <w:marLeft w:val="0"/>
      <w:marRight w:val="0"/>
      <w:marTop w:val="0"/>
      <w:marBottom w:val="0"/>
      <w:divBdr>
        <w:top w:val="none" w:sz="0" w:space="0" w:color="auto"/>
        <w:left w:val="none" w:sz="0" w:space="0" w:color="auto"/>
        <w:bottom w:val="none" w:sz="0" w:space="0" w:color="auto"/>
        <w:right w:val="none" w:sz="0" w:space="0" w:color="auto"/>
      </w:divBdr>
    </w:div>
    <w:div w:id="177158496">
      <w:bodyDiv w:val="1"/>
      <w:marLeft w:val="0"/>
      <w:marRight w:val="0"/>
      <w:marTop w:val="0"/>
      <w:marBottom w:val="0"/>
      <w:divBdr>
        <w:top w:val="none" w:sz="0" w:space="0" w:color="auto"/>
        <w:left w:val="none" w:sz="0" w:space="0" w:color="auto"/>
        <w:bottom w:val="none" w:sz="0" w:space="0" w:color="auto"/>
        <w:right w:val="none" w:sz="0" w:space="0" w:color="auto"/>
      </w:divBdr>
      <w:divsChild>
        <w:div w:id="4606574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352562">
      <w:bodyDiv w:val="1"/>
      <w:marLeft w:val="0"/>
      <w:marRight w:val="0"/>
      <w:marTop w:val="0"/>
      <w:marBottom w:val="0"/>
      <w:divBdr>
        <w:top w:val="none" w:sz="0" w:space="0" w:color="auto"/>
        <w:left w:val="none" w:sz="0" w:space="0" w:color="auto"/>
        <w:bottom w:val="none" w:sz="0" w:space="0" w:color="auto"/>
        <w:right w:val="none" w:sz="0" w:space="0" w:color="auto"/>
      </w:divBdr>
      <w:divsChild>
        <w:div w:id="6853329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373292">
      <w:bodyDiv w:val="1"/>
      <w:marLeft w:val="0"/>
      <w:marRight w:val="0"/>
      <w:marTop w:val="0"/>
      <w:marBottom w:val="0"/>
      <w:divBdr>
        <w:top w:val="none" w:sz="0" w:space="0" w:color="auto"/>
        <w:left w:val="none" w:sz="0" w:space="0" w:color="auto"/>
        <w:bottom w:val="none" w:sz="0" w:space="0" w:color="auto"/>
        <w:right w:val="none" w:sz="0" w:space="0" w:color="auto"/>
      </w:divBdr>
    </w:div>
    <w:div w:id="187572356">
      <w:bodyDiv w:val="1"/>
      <w:marLeft w:val="0"/>
      <w:marRight w:val="0"/>
      <w:marTop w:val="0"/>
      <w:marBottom w:val="0"/>
      <w:divBdr>
        <w:top w:val="none" w:sz="0" w:space="0" w:color="auto"/>
        <w:left w:val="none" w:sz="0" w:space="0" w:color="auto"/>
        <w:bottom w:val="none" w:sz="0" w:space="0" w:color="auto"/>
        <w:right w:val="none" w:sz="0" w:space="0" w:color="auto"/>
      </w:divBdr>
    </w:div>
    <w:div w:id="188838301">
      <w:bodyDiv w:val="1"/>
      <w:marLeft w:val="0"/>
      <w:marRight w:val="0"/>
      <w:marTop w:val="0"/>
      <w:marBottom w:val="0"/>
      <w:divBdr>
        <w:top w:val="none" w:sz="0" w:space="0" w:color="auto"/>
        <w:left w:val="none" w:sz="0" w:space="0" w:color="auto"/>
        <w:bottom w:val="none" w:sz="0" w:space="0" w:color="auto"/>
        <w:right w:val="none" w:sz="0" w:space="0" w:color="auto"/>
      </w:divBdr>
      <w:divsChild>
        <w:div w:id="2082265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916068">
      <w:bodyDiv w:val="1"/>
      <w:marLeft w:val="0"/>
      <w:marRight w:val="0"/>
      <w:marTop w:val="0"/>
      <w:marBottom w:val="0"/>
      <w:divBdr>
        <w:top w:val="none" w:sz="0" w:space="0" w:color="auto"/>
        <w:left w:val="none" w:sz="0" w:space="0" w:color="auto"/>
        <w:bottom w:val="none" w:sz="0" w:space="0" w:color="auto"/>
        <w:right w:val="none" w:sz="0" w:space="0" w:color="auto"/>
      </w:divBdr>
    </w:div>
    <w:div w:id="195580883">
      <w:bodyDiv w:val="1"/>
      <w:marLeft w:val="0"/>
      <w:marRight w:val="0"/>
      <w:marTop w:val="0"/>
      <w:marBottom w:val="0"/>
      <w:divBdr>
        <w:top w:val="none" w:sz="0" w:space="0" w:color="auto"/>
        <w:left w:val="none" w:sz="0" w:space="0" w:color="auto"/>
        <w:bottom w:val="none" w:sz="0" w:space="0" w:color="auto"/>
        <w:right w:val="none" w:sz="0" w:space="0" w:color="auto"/>
      </w:divBdr>
    </w:div>
    <w:div w:id="231544941">
      <w:bodyDiv w:val="1"/>
      <w:marLeft w:val="0"/>
      <w:marRight w:val="0"/>
      <w:marTop w:val="0"/>
      <w:marBottom w:val="0"/>
      <w:divBdr>
        <w:top w:val="none" w:sz="0" w:space="0" w:color="auto"/>
        <w:left w:val="none" w:sz="0" w:space="0" w:color="auto"/>
        <w:bottom w:val="none" w:sz="0" w:space="0" w:color="auto"/>
        <w:right w:val="none" w:sz="0" w:space="0" w:color="auto"/>
      </w:divBdr>
    </w:div>
    <w:div w:id="239872879">
      <w:bodyDiv w:val="1"/>
      <w:marLeft w:val="0"/>
      <w:marRight w:val="0"/>
      <w:marTop w:val="0"/>
      <w:marBottom w:val="0"/>
      <w:divBdr>
        <w:top w:val="none" w:sz="0" w:space="0" w:color="auto"/>
        <w:left w:val="none" w:sz="0" w:space="0" w:color="auto"/>
        <w:bottom w:val="none" w:sz="0" w:space="0" w:color="auto"/>
        <w:right w:val="none" w:sz="0" w:space="0" w:color="auto"/>
      </w:divBdr>
    </w:div>
    <w:div w:id="257367609">
      <w:bodyDiv w:val="1"/>
      <w:marLeft w:val="0"/>
      <w:marRight w:val="0"/>
      <w:marTop w:val="0"/>
      <w:marBottom w:val="0"/>
      <w:divBdr>
        <w:top w:val="none" w:sz="0" w:space="0" w:color="auto"/>
        <w:left w:val="none" w:sz="0" w:space="0" w:color="auto"/>
        <w:bottom w:val="none" w:sz="0" w:space="0" w:color="auto"/>
        <w:right w:val="none" w:sz="0" w:space="0" w:color="auto"/>
      </w:divBdr>
    </w:div>
    <w:div w:id="265356943">
      <w:bodyDiv w:val="1"/>
      <w:marLeft w:val="0"/>
      <w:marRight w:val="0"/>
      <w:marTop w:val="0"/>
      <w:marBottom w:val="0"/>
      <w:divBdr>
        <w:top w:val="none" w:sz="0" w:space="0" w:color="auto"/>
        <w:left w:val="none" w:sz="0" w:space="0" w:color="auto"/>
        <w:bottom w:val="none" w:sz="0" w:space="0" w:color="auto"/>
        <w:right w:val="none" w:sz="0" w:space="0" w:color="auto"/>
      </w:divBdr>
    </w:div>
    <w:div w:id="277107632">
      <w:bodyDiv w:val="1"/>
      <w:marLeft w:val="0"/>
      <w:marRight w:val="0"/>
      <w:marTop w:val="0"/>
      <w:marBottom w:val="0"/>
      <w:divBdr>
        <w:top w:val="none" w:sz="0" w:space="0" w:color="auto"/>
        <w:left w:val="none" w:sz="0" w:space="0" w:color="auto"/>
        <w:bottom w:val="none" w:sz="0" w:space="0" w:color="auto"/>
        <w:right w:val="none" w:sz="0" w:space="0" w:color="auto"/>
      </w:divBdr>
    </w:div>
    <w:div w:id="288165246">
      <w:bodyDiv w:val="1"/>
      <w:marLeft w:val="0"/>
      <w:marRight w:val="0"/>
      <w:marTop w:val="0"/>
      <w:marBottom w:val="0"/>
      <w:divBdr>
        <w:top w:val="none" w:sz="0" w:space="0" w:color="auto"/>
        <w:left w:val="none" w:sz="0" w:space="0" w:color="auto"/>
        <w:bottom w:val="none" w:sz="0" w:space="0" w:color="auto"/>
        <w:right w:val="none" w:sz="0" w:space="0" w:color="auto"/>
      </w:divBdr>
    </w:div>
    <w:div w:id="299190282">
      <w:bodyDiv w:val="1"/>
      <w:marLeft w:val="0"/>
      <w:marRight w:val="0"/>
      <w:marTop w:val="0"/>
      <w:marBottom w:val="0"/>
      <w:divBdr>
        <w:top w:val="none" w:sz="0" w:space="0" w:color="auto"/>
        <w:left w:val="none" w:sz="0" w:space="0" w:color="auto"/>
        <w:bottom w:val="none" w:sz="0" w:space="0" w:color="auto"/>
        <w:right w:val="none" w:sz="0" w:space="0" w:color="auto"/>
      </w:divBdr>
    </w:div>
    <w:div w:id="307244061">
      <w:bodyDiv w:val="1"/>
      <w:marLeft w:val="0"/>
      <w:marRight w:val="0"/>
      <w:marTop w:val="0"/>
      <w:marBottom w:val="0"/>
      <w:divBdr>
        <w:top w:val="none" w:sz="0" w:space="0" w:color="auto"/>
        <w:left w:val="none" w:sz="0" w:space="0" w:color="auto"/>
        <w:bottom w:val="none" w:sz="0" w:space="0" w:color="auto"/>
        <w:right w:val="none" w:sz="0" w:space="0" w:color="auto"/>
      </w:divBdr>
    </w:div>
    <w:div w:id="309209477">
      <w:bodyDiv w:val="1"/>
      <w:marLeft w:val="0"/>
      <w:marRight w:val="0"/>
      <w:marTop w:val="0"/>
      <w:marBottom w:val="0"/>
      <w:divBdr>
        <w:top w:val="none" w:sz="0" w:space="0" w:color="auto"/>
        <w:left w:val="none" w:sz="0" w:space="0" w:color="auto"/>
        <w:bottom w:val="none" w:sz="0" w:space="0" w:color="auto"/>
        <w:right w:val="none" w:sz="0" w:space="0" w:color="auto"/>
      </w:divBdr>
    </w:div>
    <w:div w:id="319119195">
      <w:bodyDiv w:val="1"/>
      <w:marLeft w:val="0"/>
      <w:marRight w:val="0"/>
      <w:marTop w:val="0"/>
      <w:marBottom w:val="0"/>
      <w:divBdr>
        <w:top w:val="none" w:sz="0" w:space="0" w:color="auto"/>
        <w:left w:val="none" w:sz="0" w:space="0" w:color="auto"/>
        <w:bottom w:val="none" w:sz="0" w:space="0" w:color="auto"/>
        <w:right w:val="none" w:sz="0" w:space="0" w:color="auto"/>
      </w:divBdr>
    </w:div>
    <w:div w:id="323701713">
      <w:bodyDiv w:val="1"/>
      <w:marLeft w:val="0"/>
      <w:marRight w:val="0"/>
      <w:marTop w:val="0"/>
      <w:marBottom w:val="0"/>
      <w:divBdr>
        <w:top w:val="none" w:sz="0" w:space="0" w:color="auto"/>
        <w:left w:val="none" w:sz="0" w:space="0" w:color="auto"/>
        <w:bottom w:val="none" w:sz="0" w:space="0" w:color="auto"/>
        <w:right w:val="none" w:sz="0" w:space="0" w:color="auto"/>
      </w:divBdr>
    </w:div>
    <w:div w:id="325863564">
      <w:bodyDiv w:val="1"/>
      <w:marLeft w:val="0"/>
      <w:marRight w:val="0"/>
      <w:marTop w:val="0"/>
      <w:marBottom w:val="0"/>
      <w:divBdr>
        <w:top w:val="none" w:sz="0" w:space="0" w:color="auto"/>
        <w:left w:val="none" w:sz="0" w:space="0" w:color="auto"/>
        <w:bottom w:val="none" w:sz="0" w:space="0" w:color="auto"/>
        <w:right w:val="none" w:sz="0" w:space="0" w:color="auto"/>
      </w:divBdr>
    </w:div>
    <w:div w:id="341975650">
      <w:bodyDiv w:val="1"/>
      <w:marLeft w:val="0"/>
      <w:marRight w:val="0"/>
      <w:marTop w:val="0"/>
      <w:marBottom w:val="0"/>
      <w:divBdr>
        <w:top w:val="none" w:sz="0" w:space="0" w:color="auto"/>
        <w:left w:val="none" w:sz="0" w:space="0" w:color="auto"/>
        <w:bottom w:val="none" w:sz="0" w:space="0" w:color="auto"/>
        <w:right w:val="none" w:sz="0" w:space="0" w:color="auto"/>
      </w:divBdr>
    </w:div>
    <w:div w:id="352927665">
      <w:bodyDiv w:val="1"/>
      <w:marLeft w:val="0"/>
      <w:marRight w:val="0"/>
      <w:marTop w:val="0"/>
      <w:marBottom w:val="0"/>
      <w:divBdr>
        <w:top w:val="none" w:sz="0" w:space="0" w:color="auto"/>
        <w:left w:val="none" w:sz="0" w:space="0" w:color="auto"/>
        <w:bottom w:val="none" w:sz="0" w:space="0" w:color="auto"/>
        <w:right w:val="none" w:sz="0" w:space="0" w:color="auto"/>
      </w:divBdr>
    </w:div>
    <w:div w:id="357893504">
      <w:bodyDiv w:val="1"/>
      <w:marLeft w:val="0"/>
      <w:marRight w:val="0"/>
      <w:marTop w:val="0"/>
      <w:marBottom w:val="0"/>
      <w:divBdr>
        <w:top w:val="none" w:sz="0" w:space="0" w:color="auto"/>
        <w:left w:val="none" w:sz="0" w:space="0" w:color="auto"/>
        <w:bottom w:val="none" w:sz="0" w:space="0" w:color="auto"/>
        <w:right w:val="none" w:sz="0" w:space="0" w:color="auto"/>
      </w:divBdr>
    </w:div>
    <w:div w:id="373121087">
      <w:bodyDiv w:val="1"/>
      <w:marLeft w:val="0"/>
      <w:marRight w:val="0"/>
      <w:marTop w:val="0"/>
      <w:marBottom w:val="0"/>
      <w:divBdr>
        <w:top w:val="none" w:sz="0" w:space="0" w:color="auto"/>
        <w:left w:val="none" w:sz="0" w:space="0" w:color="auto"/>
        <w:bottom w:val="none" w:sz="0" w:space="0" w:color="auto"/>
        <w:right w:val="none" w:sz="0" w:space="0" w:color="auto"/>
      </w:divBdr>
    </w:div>
    <w:div w:id="376853834">
      <w:bodyDiv w:val="1"/>
      <w:marLeft w:val="0"/>
      <w:marRight w:val="0"/>
      <w:marTop w:val="0"/>
      <w:marBottom w:val="0"/>
      <w:divBdr>
        <w:top w:val="none" w:sz="0" w:space="0" w:color="auto"/>
        <w:left w:val="none" w:sz="0" w:space="0" w:color="auto"/>
        <w:bottom w:val="none" w:sz="0" w:space="0" w:color="auto"/>
        <w:right w:val="none" w:sz="0" w:space="0" w:color="auto"/>
      </w:divBdr>
    </w:div>
    <w:div w:id="384452233">
      <w:bodyDiv w:val="1"/>
      <w:marLeft w:val="0"/>
      <w:marRight w:val="0"/>
      <w:marTop w:val="0"/>
      <w:marBottom w:val="0"/>
      <w:divBdr>
        <w:top w:val="none" w:sz="0" w:space="0" w:color="auto"/>
        <w:left w:val="none" w:sz="0" w:space="0" w:color="auto"/>
        <w:bottom w:val="none" w:sz="0" w:space="0" w:color="auto"/>
        <w:right w:val="none" w:sz="0" w:space="0" w:color="auto"/>
      </w:divBdr>
      <w:divsChild>
        <w:div w:id="3870736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8768842">
      <w:bodyDiv w:val="1"/>
      <w:marLeft w:val="0"/>
      <w:marRight w:val="0"/>
      <w:marTop w:val="0"/>
      <w:marBottom w:val="0"/>
      <w:divBdr>
        <w:top w:val="none" w:sz="0" w:space="0" w:color="auto"/>
        <w:left w:val="none" w:sz="0" w:space="0" w:color="auto"/>
        <w:bottom w:val="none" w:sz="0" w:space="0" w:color="auto"/>
        <w:right w:val="none" w:sz="0" w:space="0" w:color="auto"/>
      </w:divBdr>
    </w:div>
    <w:div w:id="394015536">
      <w:bodyDiv w:val="1"/>
      <w:marLeft w:val="0"/>
      <w:marRight w:val="0"/>
      <w:marTop w:val="0"/>
      <w:marBottom w:val="0"/>
      <w:divBdr>
        <w:top w:val="none" w:sz="0" w:space="0" w:color="auto"/>
        <w:left w:val="none" w:sz="0" w:space="0" w:color="auto"/>
        <w:bottom w:val="none" w:sz="0" w:space="0" w:color="auto"/>
        <w:right w:val="none" w:sz="0" w:space="0" w:color="auto"/>
      </w:divBdr>
    </w:div>
    <w:div w:id="401221784">
      <w:bodyDiv w:val="1"/>
      <w:marLeft w:val="0"/>
      <w:marRight w:val="0"/>
      <w:marTop w:val="0"/>
      <w:marBottom w:val="0"/>
      <w:divBdr>
        <w:top w:val="none" w:sz="0" w:space="0" w:color="auto"/>
        <w:left w:val="none" w:sz="0" w:space="0" w:color="auto"/>
        <w:bottom w:val="none" w:sz="0" w:space="0" w:color="auto"/>
        <w:right w:val="none" w:sz="0" w:space="0" w:color="auto"/>
      </w:divBdr>
    </w:div>
    <w:div w:id="403380059">
      <w:bodyDiv w:val="1"/>
      <w:marLeft w:val="0"/>
      <w:marRight w:val="0"/>
      <w:marTop w:val="0"/>
      <w:marBottom w:val="0"/>
      <w:divBdr>
        <w:top w:val="none" w:sz="0" w:space="0" w:color="auto"/>
        <w:left w:val="none" w:sz="0" w:space="0" w:color="auto"/>
        <w:bottom w:val="none" w:sz="0" w:space="0" w:color="auto"/>
        <w:right w:val="none" w:sz="0" w:space="0" w:color="auto"/>
      </w:divBdr>
    </w:div>
    <w:div w:id="422261553">
      <w:bodyDiv w:val="1"/>
      <w:marLeft w:val="0"/>
      <w:marRight w:val="0"/>
      <w:marTop w:val="0"/>
      <w:marBottom w:val="0"/>
      <w:divBdr>
        <w:top w:val="none" w:sz="0" w:space="0" w:color="auto"/>
        <w:left w:val="none" w:sz="0" w:space="0" w:color="auto"/>
        <w:bottom w:val="none" w:sz="0" w:space="0" w:color="auto"/>
        <w:right w:val="none" w:sz="0" w:space="0" w:color="auto"/>
      </w:divBdr>
    </w:div>
    <w:div w:id="452217480">
      <w:bodyDiv w:val="1"/>
      <w:marLeft w:val="0"/>
      <w:marRight w:val="0"/>
      <w:marTop w:val="0"/>
      <w:marBottom w:val="0"/>
      <w:divBdr>
        <w:top w:val="none" w:sz="0" w:space="0" w:color="auto"/>
        <w:left w:val="none" w:sz="0" w:space="0" w:color="auto"/>
        <w:bottom w:val="none" w:sz="0" w:space="0" w:color="auto"/>
        <w:right w:val="none" w:sz="0" w:space="0" w:color="auto"/>
      </w:divBdr>
    </w:div>
    <w:div w:id="459956426">
      <w:bodyDiv w:val="1"/>
      <w:marLeft w:val="0"/>
      <w:marRight w:val="0"/>
      <w:marTop w:val="0"/>
      <w:marBottom w:val="0"/>
      <w:divBdr>
        <w:top w:val="none" w:sz="0" w:space="0" w:color="auto"/>
        <w:left w:val="none" w:sz="0" w:space="0" w:color="auto"/>
        <w:bottom w:val="none" w:sz="0" w:space="0" w:color="auto"/>
        <w:right w:val="none" w:sz="0" w:space="0" w:color="auto"/>
      </w:divBdr>
    </w:div>
    <w:div w:id="497036257">
      <w:bodyDiv w:val="1"/>
      <w:marLeft w:val="0"/>
      <w:marRight w:val="0"/>
      <w:marTop w:val="0"/>
      <w:marBottom w:val="0"/>
      <w:divBdr>
        <w:top w:val="none" w:sz="0" w:space="0" w:color="auto"/>
        <w:left w:val="none" w:sz="0" w:space="0" w:color="auto"/>
        <w:bottom w:val="none" w:sz="0" w:space="0" w:color="auto"/>
        <w:right w:val="none" w:sz="0" w:space="0" w:color="auto"/>
      </w:divBdr>
    </w:div>
    <w:div w:id="498422824">
      <w:bodyDiv w:val="1"/>
      <w:marLeft w:val="0"/>
      <w:marRight w:val="0"/>
      <w:marTop w:val="0"/>
      <w:marBottom w:val="0"/>
      <w:divBdr>
        <w:top w:val="none" w:sz="0" w:space="0" w:color="auto"/>
        <w:left w:val="none" w:sz="0" w:space="0" w:color="auto"/>
        <w:bottom w:val="none" w:sz="0" w:space="0" w:color="auto"/>
        <w:right w:val="none" w:sz="0" w:space="0" w:color="auto"/>
      </w:divBdr>
      <w:divsChild>
        <w:div w:id="21362952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4787247">
      <w:bodyDiv w:val="1"/>
      <w:marLeft w:val="0"/>
      <w:marRight w:val="0"/>
      <w:marTop w:val="0"/>
      <w:marBottom w:val="0"/>
      <w:divBdr>
        <w:top w:val="none" w:sz="0" w:space="0" w:color="auto"/>
        <w:left w:val="none" w:sz="0" w:space="0" w:color="auto"/>
        <w:bottom w:val="none" w:sz="0" w:space="0" w:color="auto"/>
        <w:right w:val="none" w:sz="0" w:space="0" w:color="auto"/>
      </w:divBdr>
    </w:div>
    <w:div w:id="510799943">
      <w:bodyDiv w:val="1"/>
      <w:marLeft w:val="0"/>
      <w:marRight w:val="0"/>
      <w:marTop w:val="0"/>
      <w:marBottom w:val="0"/>
      <w:divBdr>
        <w:top w:val="none" w:sz="0" w:space="0" w:color="auto"/>
        <w:left w:val="none" w:sz="0" w:space="0" w:color="auto"/>
        <w:bottom w:val="none" w:sz="0" w:space="0" w:color="auto"/>
        <w:right w:val="none" w:sz="0" w:space="0" w:color="auto"/>
      </w:divBdr>
    </w:div>
    <w:div w:id="511185879">
      <w:bodyDiv w:val="1"/>
      <w:marLeft w:val="0"/>
      <w:marRight w:val="0"/>
      <w:marTop w:val="0"/>
      <w:marBottom w:val="0"/>
      <w:divBdr>
        <w:top w:val="none" w:sz="0" w:space="0" w:color="auto"/>
        <w:left w:val="none" w:sz="0" w:space="0" w:color="auto"/>
        <w:bottom w:val="none" w:sz="0" w:space="0" w:color="auto"/>
        <w:right w:val="none" w:sz="0" w:space="0" w:color="auto"/>
      </w:divBdr>
    </w:div>
    <w:div w:id="518280964">
      <w:bodyDiv w:val="1"/>
      <w:marLeft w:val="0"/>
      <w:marRight w:val="0"/>
      <w:marTop w:val="0"/>
      <w:marBottom w:val="0"/>
      <w:divBdr>
        <w:top w:val="none" w:sz="0" w:space="0" w:color="auto"/>
        <w:left w:val="none" w:sz="0" w:space="0" w:color="auto"/>
        <w:bottom w:val="none" w:sz="0" w:space="0" w:color="auto"/>
        <w:right w:val="none" w:sz="0" w:space="0" w:color="auto"/>
      </w:divBdr>
    </w:div>
    <w:div w:id="536355026">
      <w:bodyDiv w:val="1"/>
      <w:marLeft w:val="0"/>
      <w:marRight w:val="0"/>
      <w:marTop w:val="0"/>
      <w:marBottom w:val="0"/>
      <w:divBdr>
        <w:top w:val="none" w:sz="0" w:space="0" w:color="auto"/>
        <w:left w:val="none" w:sz="0" w:space="0" w:color="auto"/>
        <w:bottom w:val="none" w:sz="0" w:space="0" w:color="auto"/>
        <w:right w:val="none" w:sz="0" w:space="0" w:color="auto"/>
      </w:divBdr>
    </w:div>
    <w:div w:id="536429065">
      <w:bodyDiv w:val="1"/>
      <w:marLeft w:val="0"/>
      <w:marRight w:val="0"/>
      <w:marTop w:val="0"/>
      <w:marBottom w:val="0"/>
      <w:divBdr>
        <w:top w:val="none" w:sz="0" w:space="0" w:color="auto"/>
        <w:left w:val="none" w:sz="0" w:space="0" w:color="auto"/>
        <w:bottom w:val="none" w:sz="0" w:space="0" w:color="auto"/>
        <w:right w:val="none" w:sz="0" w:space="0" w:color="auto"/>
      </w:divBdr>
    </w:div>
    <w:div w:id="537470585">
      <w:bodyDiv w:val="1"/>
      <w:marLeft w:val="0"/>
      <w:marRight w:val="0"/>
      <w:marTop w:val="0"/>
      <w:marBottom w:val="0"/>
      <w:divBdr>
        <w:top w:val="none" w:sz="0" w:space="0" w:color="auto"/>
        <w:left w:val="none" w:sz="0" w:space="0" w:color="auto"/>
        <w:bottom w:val="none" w:sz="0" w:space="0" w:color="auto"/>
        <w:right w:val="none" w:sz="0" w:space="0" w:color="auto"/>
      </w:divBdr>
    </w:div>
    <w:div w:id="542837264">
      <w:bodyDiv w:val="1"/>
      <w:marLeft w:val="0"/>
      <w:marRight w:val="0"/>
      <w:marTop w:val="0"/>
      <w:marBottom w:val="0"/>
      <w:divBdr>
        <w:top w:val="none" w:sz="0" w:space="0" w:color="auto"/>
        <w:left w:val="none" w:sz="0" w:space="0" w:color="auto"/>
        <w:bottom w:val="none" w:sz="0" w:space="0" w:color="auto"/>
        <w:right w:val="none" w:sz="0" w:space="0" w:color="auto"/>
      </w:divBdr>
    </w:div>
    <w:div w:id="546380344">
      <w:bodyDiv w:val="1"/>
      <w:marLeft w:val="0"/>
      <w:marRight w:val="0"/>
      <w:marTop w:val="0"/>
      <w:marBottom w:val="0"/>
      <w:divBdr>
        <w:top w:val="none" w:sz="0" w:space="0" w:color="auto"/>
        <w:left w:val="none" w:sz="0" w:space="0" w:color="auto"/>
        <w:bottom w:val="none" w:sz="0" w:space="0" w:color="auto"/>
        <w:right w:val="none" w:sz="0" w:space="0" w:color="auto"/>
      </w:divBdr>
    </w:div>
    <w:div w:id="551581066">
      <w:bodyDiv w:val="1"/>
      <w:marLeft w:val="0"/>
      <w:marRight w:val="0"/>
      <w:marTop w:val="0"/>
      <w:marBottom w:val="0"/>
      <w:divBdr>
        <w:top w:val="none" w:sz="0" w:space="0" w:color="auto"/>
        <w:left w:val="none" w:sz="0" w:space="0" w:color="auto"/>
        <w:bottom w:val="none" w:sz="0" w:space="0" w:color="auto"/>
        <w:right w:val="none" w:sz="0" w:space="0" w:color="auto"/>
      </w:divBdr>
    </w:div>
    <w:div w:id="551892721">
      <w:bodyDiv w:val="1"/>
      <w:marLeft w:val="0"/>
      <w:marRight w:val="0"/>
      <w:marTop w:val="0"/>
      <w:marBottom w:val="0"/>
      <w:divBdr>
        <w:top w:val="none" w:sz="0" w:space="0" w:color="auto"/>
        <w:left w:val="none" w:sz="0" w:space="0" w:color="auto"/>
        <w:bottom w:val="none" w:sz="0" w:space="0" w:color="auto"/>
        <w:right w:val="none" w:sz="0" w:space="0" w:color="auto"/>
      </w:divBdr>
    </w:div>
    <w:div w:id="556286933">
      <w:bodyDiv w:val="1"/>
      <w:marLeft w:val="0"/>
      <w:marRight w:val="0"/>
      <w:marTop w:val="0"/>
      <w:marBottom w:val="0"/>
      <w:divBdr>
        <w:top w:val="none" w:sz="0" w:space="0" w:color="auto"/>
        <w:left w:val="none" w:sz="0" w:space="0" w:color="auto"/>
        <w:bottom w:val="none" w:sz="0" w:space="0" w:color="auto"/>
        <w:right w:val="none" w:sz="0" w:space="0" w:color="auto"/>
      </w:divBdr>
    </w:div>
    <w:div w:id="565803611">
      <w:bodyDiv w:val="1"/>
      <w:marLeft w:val="0"/>
      <w:marRight w:val="0"/>
      <w:marTop w:val="0"/>
      <w:marBottom w:val="0"/>
      <w:divBdr>
        <w:top w:val="none" w:sz="0" w:space="0" w:color="auto"/>
        <w:left w:val="none" w:sz="0" w:space="0" w:color="auto"/>
        <w:bottom w:val="none" w:sz="0" w:space="0" w:color="auto"/>
        <w:right w:val="none" w:sz="0" w:space="0" w:color="auto"/>
      </w:divBdr>
    </w:div>
    <w:div w:id="577598010">
      <w:bodyDiv w:val="1"/>
      <w:marLeft w:val="0"/>
      <w:marRight w:val="0"/>
      <w:marTop w:val="0"/>
      <w:marBottom w:val="0"/>
      <w:divBdr>
        <w:top w:val="none" w:sz="0" w:space="0" w:color="auto"/>
        <w:left w:val="none" w:sz="0" w:space="0" w:color="auto"/>
        <w:bottom w:val="none" w:sz="0" w:space="0" w:color="auto"/>
        <w:right w:val="none" w:sz="0" w:space="0" w:color="auto"/>
      </w:divBdr>
    </w:div>
    <w:div w:id="589235971">
      <w:bodyDiv w:val="1"/>
      <w:marLeft w:val="0"/>
      <w:marRight w:val="0"/>
      <w:marTop w:val="0"/>
      <w:marBottom w:val="0"/>
      <w:divBdr>
        <w:top w:val="none" w:sz="0" w:space="0" w:color="auto"/>
        <w:left w:val="none" w:sz="0" w:space="0" w:color="auto"/>
        <w:bottom w:val="none" w:sz="0" w:space="0" w:color="auto"/>
        <w:right w:val="none" w:sz="0" w:space="0" w:color="auto"/>
      </w:divBdr>
    </w:div>
    <w:div w:id="619536435">
      <w:bodyDiv w:val="1"/>
      <w:marLeft w:val="0"/>
      <w:marRight w:val="0"/>
      <w:marTop w:val="0"/>
      <w:marBottom w:val="0"/>
      <w:divBdr>
        <w:top w:val="none" w:sz="0" w:space="0" w:color="auto"/>
        <w:left w:val="none" w:sz="0" w:space="0" w:color="auto"/>
        <w:bottom w:val="none" w:sz="0" w:space="0" w:color="auto"/>
        <w:right w:val="none" w:sz="0" w:space="0" w:color="auto"/>
      </w:divBdr>
    </w:div>
    <w:div w:id="620573365">
      <w:bodyDiv w:val="1"/>
      <w:marLeft w:val="0"/>
      <w:marRight w:val="0"/>
      <w:marTop w:val="0"/>
      <w:marBottom w:val="0"/>
      <w:divBdr>
        <w:top w:val="none" w:sz="0" w:space="0" w:color="auto"/>
        <w:left w:val="none" w:sz="0" w:space="0" w:color="auto"/>
        <w:bottom w:val="none" w:sz="0" w:space="0" w:color="auto"/>
        <w:right w:val="none" w:sz="0" w:space="0" w:color="auto"/>
      </w:divBdr>
    </w:div>
    <w:div w:id="630942305">
      <w:bodyDiv w:val="1"/>
      <w:marLeft w:val="0"/>
      <w:marRight w:val="0"/>
      <w:marTop w:val="0"/>
      <w:marBottom w:val="0"/>
      <w:divBdr>
        <w:top w:val="none" w:sz="0" w:space="0" w:color="auto"/>
        <w:left w:val="none" w:sz="0" w:space="0" w:color="auto"/>
        <w:bottom w:val="none" w:sz="0" w:space="0" w:color="auto"/>
        <w:right w:val="none" w:sz="0" w:space="0" w:color="auto"/>
      </w:divBdr>
    </w:div>
    <w:div w:id="633415832">
      <w:bodyDiv w:val="1"/>
      <w:marLeft w:val="0"/>
      <w:marRight w:val="0"/>
      <w:marTop w:val="0"/>
      <w:marBottom w:val="0"/>
      <w:divBdr>
        <w:top w:val="none" w:sz="0" w:space="0" w:color="auto"/>
        <w:left w:val="none" w:sz="0" w:space="0" w:color="auto"/>
        <w:bottom w:val="none" w:sz="0" w:space="0" w:color="auto"/>
        <w:right w:val="none" w:sz="0" w:space="0" w:color="auto"/>
      </w:divBdr>
    </w:div>
    <w:div w:id="635525511">
      <w:bodyDiv w:val="1"/>
      <w:marLeft w:val="0"/>
      <w:marRight w:val="0"/>
      <w:marTop w:val="0"/>
      <w:marBottom w:val="0"/>
      <w:divBdr>
        <w:top w:val="none" w:sz="0" w:space="0" w:color="auto"/>
        <w:left w:val="none" w:sz="0" w:space="0" w:color="auto"/>
        <w:bottom w:val="none" w:sz="0" w:space="0" w:color="auto"/>
        <w:right w:val="none" w:sz="0" w:space="0" w:color="auto"/>
      </w:divBdr>
    </w:div>
    <w:div w:id="640112265">
      <w:bodyDiv w:val="1"/>
      <w:marLeft w:val="0"/>
      <w:marRight w:val="0"/>
      <w:marTop w:val="0"/>
      <w:marBottom w:val="0"/>
      <w:divBdr>
        <w:top w:val="none" w:sz="0" w:space="0" w:color="auto"/>
        <w:left w:val="none" w:sz="0" w:space="0" w:color="auto"/>
        <w:bottom w:val="none" w:sz="0" w:space="0" w:color="auto"/>
        <w:right w:val="none" w:sz="0" w:space="0" w:color="auto"/>
      </w:divBdr>
    </w:div>
    <w:div w:id="642125926">
      <w:bodyDiv w:val="1"/>
      <w:marLeft w:val="0"/>
      <w:marRight w:val="0"/>
      <w:marTop w:val="0"/>
      <w:marBottom w:val="0"/>
      <w:divBdr>
        <w:top w:val="none" w:sz="0" w:space="0" w:color="auto"/>
        <w:left w:val="none" w:sz="0" w:space="0" w:color="auto"/>
        <w:bottom w:val="none" w:sz="0" w:space="0" w:color="auto"/>
        <w:right w:val="none" w:sz="0" w:space="0" w:color="auto"/>
      </w:divBdr>
      <w:divsChild>
        <w:div w:id="2919088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2471954">
      <w:bodyDiv w:val="1"/>
      <w:marLeft w:val="0"/>
      <w:marRight w:val="0"/>
      <w:marTop w:val="0"/>
      <w:marBottom w:val="0"/>
      <w:divBdr>
        <w:top w:val="none" w:sz="0" w:space="0" w:color="auto"/>
        <w:left w:val="none" w:sz="0" w:space="0" w:color="auto"/>
        <w:bottom w:val="none" w:sz="0" w:space="0" w:color="auto"/>
        <w:right w:val="none" w:sz="0" w:space="0" w:color="auto"/>
      </w:divBdr>
      <w:divsChild>
        <w:div w:id="10370482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3975451">
      <w:bodyDiv w:val="1"/>
      <w:marLeft w:val="0"/>
      <w:marRight w:val="0"/>
      <w:marTop w:val="0"/>
      <w:marBottom w:val="0"/>
      <w:divBdr>
        <w:top w:val="none" w:sz="0" w:space="0" w:color="auto"/>
        <w:left w:val="none" w:sz="0" w:space="0" w:color="auto"/>
        <w:bottom w:val="none" w:sz="0" w:space="0" w:color="auto"/>
        <w:right w:val="none" w:sz="0" w:space="0" w:color="auto"/>
      </w:divBdr>
    </w:div>
    <w:div w:id="648244020">
      <w:bodyDiv w:val="1"/>
      <w:marLeft w:val="0"/>
      <w:marRight w:val="0"/>
      <w:marTop w:val="0"/>
      <w:marBottom w:val="0"/>
      <w:divBdr>
        <w:top w:val="none" w:sz="0" w:space="0" w:color="auto"/>
        <w:left w:val="none" w:sz="0" w:space="0" w:color="auto"/>
        <w:bottom w:val="none" w:sz="0" w:space="0" w:color="auto"/>
        <w:right w:val="none" w:sz="0" w:space="0" w:color="auto"/>
      </w:divBdr>
    </w:div>
    <w:div w:id="650792652">
      <w:bodyDiv w:val="1"/>
      <w:marLeft w:val="0"/>
      <w:marRight w:val="0"/>
      <w:marTop w:val="0"/>
      <w:marBottom w:val="0"/>
      <w:divBdr>
        <w:top w:val="none" w:sz="0" w:space="0" w:color="auto"/>
        <w:left w:val="none" w:sz="0" w:space="0" w:color="auto"/>
        <w:bottom w:val="none" w:sz="0" w:space="0" w:color="auto"/>
        <w:right w:val="none" w:sz="0" w:space="0" w:color="auto"/>
      </w:divBdr>
    </w:div>
    <w:div w:id="668871913">
      <w:bodyDiv w:val="1"/>
      <w:marLeft w:val="0"/>
      <w:marRight w:val="0"/>
      <w:marTop w:val="0"/>
      <w:marBottom w:val="0"/>
      <w:divBdr>
        <w:top w:val="none" w:sz="0" w:space="0" w:color="auto"/>
        <w:left w:val="none" w:sz="0" w:space="0" w:color="auto"/>
        <w:bottom w:val="none" w:sz="0" w:space="0" w:color="auto"/>
        <w:right w:val="none" w:sz="0" w:space="0" w:color="auto"/>
      </w:divBdr>
    </w:div>
    <w:div w:id="670643426">
      <w:bodyDiv w:val="1"/>
      <w:marLeft w:val="0"/>
      <w:marRight w:val="0"/>
      <w:marTop w:val="0"/>
      <w:marBottom w:val="0"/>
      <w:divBdr>
        <w:top w:val="none" w:sz="0" w:space="0" w:color="auto"/>
        <w:left w:val="none" w:sz="0" w:space="0" w:color="auto"/>
        <w:bottom w:val="none" w:sz="0" w:space="0" w:color="auto"/>
        <w:right w:val="none" w:sz="0" w:space="0" w:color="auto"/>
      </w:divBdr>
    </w:div>
    <w:div w:id="678197709">
      <w:bodyDiv w:val="1"/>
      <w:marLeft w:val="0"/>
      <w:marRight w:val="0"/>
      <w:marTop w:val="0"/>
      <w:marBottom w:val="0"/>
      <w:divBdr>
        <w:top w:val="none" w:sz="0" w:space="0" w:color="auto"/>
        <w:left w:val="none" w:sz="0" w:space="0" w:color="auto"/>
        <w:bottom w:val="none" w:sz="0" w:space="0" w:color="auto"/>
        <w:right w:val="none" w:sz="0" w:space="0" w:color="auto"/>
      </w:divBdr>
    </w:div>
    <w:div w:id="680666141">
      <w:bodyDiv w:val="1"/>
      <w:marLeft w:val="0"/>
      <w:marRight w:val="0"/>
      <w:marTop w:val="0"/>
      <w:marBottom w:val="0"/>
      <w:divBdr>
        <w:top w:val="none" w:sz="0" w:space="0" w:color="auto"/>
        <w:left w:val="none" w:sz="0" w:space="0" w:color="auto"/>
        <w:bottom w:val="none" w:sz="0" w:space="0" w:color="auto"/>
        <w:right w:val="none" w:sz="0" w:space="0" w:color="auto"/>
      </w:divBdr>
    </w:div>
    <w:div w:id="690768056">
      <w:bodyDiv w:val="1"/>
      <w:marLeft w:val="0"/>
      <w:marRight w:val="0"/>
      <w:marTop w:val="0"/>
      <w:marBottom w:val="0"/>
      <w:divBdr>
        <w:top w:val="none" w:sz="0" w:space="0" w:color="auto"/>
        <w:left w:val="none" w:sz="0" w:space="0" w:color="auto"/>
        <w:bottom w:val="none" w:sz="0" w:space="0" w:color="auto"/>
        <w:right w:val="none" w:sz="0" w:space="0" w:color="auto"/>
      </w:divBdr>
      <w:divsChild>
        <w:div w:id="14848075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4312002">
      <w:bodyDiv w:val="1"/>
      <w:marLeft w:val="0"/>
      <w:marRight w:val="0"/>
      <w:marTop w:val="0"/>
      <w:marBottom w:val="0"/>
      <w:divBdr>
        <w:top w:val="none" w:sz="0" w:space="0" w:color="auto"/>
        <w:left w:val="none" w:sz="0" w:space="0" w:color="auto"/>
        <w:bottom w:val="none" w:sz="0" w:space="0" w:color="auto"/>
        <w:right w:val="none" w:sz="0" w:space="0" w:color="auto"/>
      </w:divBdr>
    </w:div>
    <w:div w:id="694889994">
      <w:bodyDiv w:val="1"/>
      <w:marLeft w:val="0"/>
      <w:marRight w:val="0"/>
      <w:marTop w:val="0"/>
      <w:marBottom w:val="0"/>
      <w:divBdr>
        <w:top w:val="none" w:sz="0" w:space="0" w:color="auto"/>
        <w:left w:val="none" w:sz="0" w:space="0" w:color="auto"/>
        <w:bottom w:val="none" w:sz="0" w:space="0" w:color="auto"/>
        <w:right w:val="none" w:sz="0" w:space="0" w:color="auto"/>
      </w:divBdr>
    </w:div>
    <w:div w:id="704208563">
      <w:bodyDiv w:val="1"/>
      <w:marLeft w:val="0"/>
      <w:marRight w:val="0"/>
      <w:marTop w:val="0"/>
      <w:marBottom w:val="0"/>
      <w:divBdr>
        <w:top w:val="none" w:sz="0" w:space="0" w:color="auto"/>
        <w:left w:val="none" w:sz="0" w:space="0" w:color="auto"/>
        <w:bottom w:val="none" w:sz="0" w:space="0" w:color="auto"/>
        <w:right w:val="none" w:sz="0" w:space="0" w:color="auto"/>
      </w:divBdr>
    </w:div>
    <w:div w:id="704870493">
      <w:bodyDiv w:val="1"/>
      <w:marLeft w:val="0"/>
      <w:marRight w:val="0"/>
      <w:marTop w:val="0"/>
      <w:marBottom w:val="0"/>
      <w:divBdr>
        <w:top w:val="none" w:sz="0" w:space="0" w:color="auto"/>
        <w:left w:val="none" w:sz="0" w:space="0" w:color="auto"/>
        <w:bottom w:val="none" w:sz="0" w:space="0" w:color="auto"/>
        <w:right w:val="none" w:sz="0" w:space="0" w:color="auto"/>
      </w:divBdr>
    </w:div>
    <w:div w:id="720442700">
      <w:bodyDiv w:val="1"/>
      <w:marLeft w:val="0"/>
      <w:marRight w:val="0"/>
      <w:marTop w:val="0"/>
      <w:marBottom w:val="0"/>
      <w:divBdr>
        <w:top w:val="none" w:sz="0" w:space="0" w:color="auto"/>
        <w:left w:val="none" w:sz="0" w:space="0" w:color="auto"/>
        <w:bottom w:val="none" w:sz="0" w:space="0" w:color="auto"/>
        <w:right w:val="none" w:sz="0" w:space="0" w:color="auto"/>
      </w:divBdr>
    </w:div>
    <w:div w:id="726878456">
      <w:bodyDiv w:val="1"/>
      <w:marLeft w:val="0"/>
      <w:marRight w:val="0"/>
      <w:marTop w:val="0"/>
      <w:marBottom w:val="0"/>
      <w:divBdr>
        <w:top w:val="none" w:sz="0" w:space="0" w:color="auto"/>
        <w:left w:val="none" w:sz="0" w:space="0" w:color="auto"/>
        <w:bottom w:val="none" w:sz="0" w:space="0" w:color="auto"/>
        <w:right w:val="none" w:sz="0" w:space="0" w:color="auto"/>
      </w:divBdr>
    </w:div>
    <w:div w:id="738478549">
      <w:bodyDiv w:val="1"/>
      <w:marLeft w:val="0"/>
      <w:marRight w:val="0"/>
      <w:marTop w:val="0"/>
      <w:marBottom w:val="0"/>
      <w:divBdr>
        <w:top w:val="none" w:sz="0" w:space="0" w:color="auto"/>
        <w:left w:val="none" w:sz="0" w:space="0" w:color="auto"/>
        <w:bottom w:val="none" w:sz="0" w:space="0" w:color="auto"/>
        <w:right w:val="none" w:sz="0" w:space="0" w:color="auto"/>
      </w:divBdr>
    </w:div>
    <w:div w:id="746851548">
      <w:bodyDiv w:val="1"/>
      <w:marLeft w:val="0"/>
      <w:marRight w:val="0"/>
      <w:marTop w:val="0"/>
      <w:marBottom w:val="0"/>
      <w:divBdr>
        <w:top w:val="none" w:sz="0" w:space="0" w:color="auto"/>
        <w:left w:val="none" w:sz="0" w:space="0" w:color="auto"/>
        <w:bottom w:val="none" w:sz="0" w:space="0" w:color="auto"/>
        <w:right w:val="none" w:sz="0" w:space="0" w:color="auto"/>
      </w:divBdr>
    </w:div>
    <w:div w:id="755252128">
      <w:bodyDiv w:val="1"/>
      <w:marLeft w:val="0"/>
      <w:marRight w:val="0"/>
      <w:marTop w:val="0"/>
      <w:marBottom w:val="0"/>
      <w:divBdr>
        <w:top w:val="none" w:sz="0" w:space="0" w:color="auto"/>
        <w:left w:val="none" w:sz="0" w:space="0" w:color="auto"/>
        <w:bottom w:val="none" w:sz="0" w:space="0" w:color="auto"/>
        <w:right w:val="none" w:sz="0" w:space="0" w:color="auto"/>
      </w:divBdr>
    </w:div>
    <w:div w:id="761531253">
      <w:bodyDiv w:val="1"/>
      <w:marLeft w:val="0"/>
      <w:marRight w:val="0"/>
      <w:marTop w:val="0"/>
      <w:marBottom w:val="0"/>
      <w:divBdr>
        <w:top w:val="none" w:sz="0" w:space="0" w:color="auto"/>
        <w:left w:val="none" w:sz="0" w:space="0" w:color="auto"/>
        <w:bottom w:val="none" w:sz="0" w:space="0" w:color="auto"/>
        <w:right w:val="none" w:sz="0" w:space="0" w:color="auto"/>
      </w:divBdr>
      <w:divsChild>
        <w:div w:id="147866660">
          <w:marLeft w:val="0"/>
          <w:marRight w:val="0"/>
          <w:marTop w:val="0"/>
          <w:marBottom w:val="0"/>
          <w:divBdr>
            <w:top w:val="none" w:sz="0" w:space="0" w:color="auto"/>
            <w:left w:val="none" w:sz="0" w:space="0" w:color="auto"/>
            <w:bottom w:val="none" w:sz="0" w:space="0" w:color="auto"/>
            <w:right w:val="none" w:sz="0" w:space="0" w:color="auto"/>
          </w:divBdr>
          <w:divsChild>
            <w:div w:id="382951921">
              <w:marLeft w:val="0"/>
              <w:marRight w:val="0"/>
              <w:marTop w:val="0"/>
              <w:marBottom w:val="0"/>
              <w:divBdr>
                <w:top w:val="none" w:sz="0" w:space="0" w:color="auto"/>
                <w:left w:val="none" w:sz="0" w:space="0" w:color="auto"/>
                <w:bottom w:val="none" w:sz="0" w:space="0" w:color="auto"/>
                <w:right w:val="none" w:sz="0" w:space="0" w:color="auto"/>
              </w:divBdr>
              <w:divsChild>
                <w:div w:id="169522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99784">
      <w:bodyDiv w:val="1"/>
      <w:marLeft w:val="0"/>
      <w:marRight w:val="0"/>
      <w:marTop w:val="0"/>
      <w:marBottom w:val="0"/>
      <w:divBdr>
        <w:top w:val="none" w:sz="0" w:space="0" w:color="auto"/>
        <w:left w:val="none" w:sz="0" w:space="0" w:color="auto"/>
        <w:bottom w:val="none" w:sz="0" w:space="0" w:color="auto"/>
        <w:right w:val="none" w:sz="0" w:space="0" w:color="auto"/>
      </w:divBdr>
    </w:div>
    <w:div w:id="780490917">
      <w:bodyDiv w:val="1"/>
      <w:marLeft w:val="0"/>
      <w:marRight w:val="0"/>
      <w:marTop w:val="0"/>
      <w:marBottom w:val="0"/>
      <w:divBdr>
        <w:top w:val="none" w:sz="0" w:space="0" w:color="auto"/>
        <w:left w:val="none" w:sz="0" w:space="0" w:color="auto"/>
        <w:bottom w:val="none" w:sz="0" w:space="0" w:color="auto"/>
        <w:right w:val="none" w:sz="0" w:space="0" w:color="auto"/>
      </w:divBdr>
    </w:div>
    <w:div w:id="784538309">
      <w:bodyDiv w:val="1"/>
      <w:marLeft w:val="0"/>
      <w:marRight w:val="0"/>
      <w:marTop w:val="0"/>
      <w:marBottom w:val="0"/>
      <w:divBdr>
        <w:top w:val="none" w:sz="0" w:space="0" w:color="auto"/>
        <w:left w:val="none" w:sz="0" w:space="0" w:color="auto"/>
        <w:bottom w:val="none" w:sz="0" w:space="0" w:color="auto"/>
        <w:right w:val="none" w:sz="0" w:space="0" w:color="auto"/>
      </w:divBdr>
    </w:div>
    <w:div w:id="786892445">
      <w:bodyDiv w:val="1"/>
      <w:marLeft w:val="0"/>
      <w:marRight w:val="0"/>
      <w:marTop w:val="0"/>
      <w:marBottom w:val="0"/>
      <w:divBdr>
        <w:top w:val="none" w:sz="0" w:space="0" w:color="auto"/>
        <w:left w:val="none" w:sz="0" w:space="0" w:color="auto"/>
        <w:bottom w:val="none" w:sz="0" w:space="0" w:color="auto"/>
        <w:right w:val="none" w:sz="0" w:space="0" w:color="auto"/>
      </w:divBdr>
    </w:div>
    <w:div w:id="793407164">
      <w:bodyDiv w:val="1"/>
      <w:marLeft w:val="0"/>
      <w:marRight w:val="0"/>
      <w:marTop w:val="0"/>
      <w:marBottom w:val="0"/>
      <w:divBdr>
        <w:top w:val="none" w:sz="0" w:space="0" w:color="auto"/>
        <w:left w:val="none" w:sz="0" w:space="0" w:color="auto"/>
        <w:bottom w:val="none" w:sz="0" w:space="0" w:color="auto"/>
        <w:right w:val="none" w:sz="0" w:space="0" w:color="auto"/>
      </w:divBdr>
    </w:div>
    <w:div w:id="793989501">
      <w:bodyDiv w:val="1"/>
      <w:marLeft w:val="0"/>
      <w:marRight w:val="0"/>
      <w:marTop w:val="0"/>
      <w:marBottom w:val="0"/>
      <w:divBdr>
        <w:top w:val="none" w:sz="0" w:space="0" w:color="auto"/>
        <w:left w:val="none" w:sz="0" w:space="0" w:color="auto"/>
        <w:bottom w:val="none" w:sz="0" w:space="0" w:color="auto"/>
        <w:right w:val="none" w:sz="0" w:space="0" w:color="auto"/>
      </w:divBdr>
    </w:div>
    <w:div w:id="797770193">
      <w:bodyDiv w:val="1"/>
      <w:marLeft w:val="0"/>
      <w:marRight w:val="0"/>
      <w:marTop w:val="0"/>
      <w:marBottom w:val="0"/>
      <w:divBdr>
        <w:top w:val="none" w:sz="0" w:space="0" w:color="auto"/>
        <w:left w:val="none" w:sz="0" w:space="0" w:color="auto"/>
        <w:bottom w:val="none" w:sz="0" w:space="0" w:color="auto"/>
        <w:right w:val="none" w:sz="0" w:space="0" w:color="auto"/>
      </w:divBdr>
    </w:div>
    <w:div w:id="812675880">
      <w:bodyDiv w:val="1"/>
      <w:marLeft w:val="0"/>
      <w:marRight w:val="0"/>
      <w:marTop w:val="0"/>
      <w:marBottom w:val="0"/>
      <w:divBdr>
        <w:top w:val="none" w:sz="0" w:space="0" w:color="auto"/>
        <w:left w:val="none" w:sz="0" w:space="0" w:color="auto"/>
        <w:bottom w:val="none" w:sz="0" w:space="0" w:color="auto"/>
        <w:right w:val="none" w:sz="0" w:space="0" w:color="auto"/>
      </w:divBdr>
    </w:div>
    <w:div w:id="823282129">
      <w:bodyDiv w:val="1"/>
      <w:marLeft w:val="0"/>
      <w:marRight w:val="0"/>
      <w:marTop w:val="0"/>
      <w:marBottom w:val="0"/>
      <w:divBdr>
        <w:top w:val="none" w:sz="0" w:space="0" w:color="auto"/>
        <w:left w:val="none" w:sz="0" w:space="0" w:color="auto"/>
        <w:bottom w:val="none" w:sz="0" w:space="0" w:color="auto"/>
        <w:right w:val="none" w:sz="0" w:space="0" w:color="auto"/>
      </w:divBdr>
      <w:divsChild>
        <w:div w:id="18689107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6765880">
      <w:bodyDiv w:val="1"/>
      <w:marLeft w:val="0"/>
      <w:marRight w:val="0"/>
      <w:marTop w:val="0"/>
      <w:marBottom w:val="0"/>
      <w:divBdr>
        <w:top w:val="none" w:sz="0" w:space="0" w:color="auto"/>
        <w:left w:val="none" w:sz="0" w:space="0" w:color="auto"/>
        <w:bottom w:val="none" w:sz="0" w:space="0" w:color="auto"/>
        <w:right w:val="none" w:sz="0" w:space="0" w:color="auto"/>
      </w:divBdr>
    </w:div>
    <w:div w:id="839546169">
      <w:bodyDiv w:val="1"/>
      <w:marLeft w:val="0"/>
      <w:marRight w:val="0"/>
      <w:marTop w:val="0"/>
      <w:marBottom w:val="0"/>
      <w:divBdr>
        <w:top w:val="none" w:sz="0" w:space="0" w:color="auto"/>
        <w:left w:val="none" w:sz="0" w:space="0" w:color="auto"/>
        <w:bottom w:val="none" w:sz="0" w:space="0" w:color="auto"/>
        <w:right w:val="none" w:sz="0" w:space="0" w:color="auto"/>
      </w:divBdr>
    </w:div>
    <w:div w:id="847063915">
      <w:bodyDiv w:val="1"/>
      <w:marLeft w:val="0"/>
      <w:marRight w:val="0"/>
      <w:marTop w:val="0"/>
      <w:marBottom w:val="0"/>
      <w:divBdr>
        <w:top w:val="none" w:sz="0" w:space="0" w:color="auto"/>
        <w:left w:val="none" w:sz="0" w:space="0" w:color="auto"/>
        <w:bottom w:val="none" w:sz="0" w:space="0" w:color="auto"/>
        <w:right w:val="none" w:sz="0" w:space="0" w:color="auto"/>
      </w:divBdr>
      <w:divsChild>
        <w:div w:id="20994493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476928">
      <w:bodyDiv w:val="1"/>
      <w:marLeft w:val="0"/>
      <w:marRight w:val="0"/>
      <w:marTop w:val="0"/>
      <w:marBottom w:val="0"/>
      <w:divBdr>
        <w:top w:val="none" w:sz="0" w:space="0" w:color="auto"/>
        <w:left w:val="none" w:sz="0" w:space="0" w:color="auto"/>
        <w:bottom w:val="none" w:sz="0" w:space="0" w:color="auto"/>
        <w:right w:val="none" w:sz="0" w:space="0" w:color="auto"/>
      </w:divBdr>
    </w:div>
    <w:div w:id="863324300">
      <w:bodyDiv w:val="1"/>
      <w:marLeft w:val="0"/>
      <w:marRight w:val="0"/>
      <w:marTop w:val="0"/>
      <w:marBottom w:val="0"/>
      <w:divBdr>
        <w:top w:val="none" w:sz="0" w:space="0" w:color="auto"/>
        <w:left w:val="none" w:sz="0" w:space="0" w:color="auto"/>
        <w:bottom w:val="none" w:sz="0" w:space="0" w:color="auto"/>
        <w:right w:val="none" w:sz="0" w:space="0" w:color="auto"/>
      </w:divBdr>
    </w:div>
    <w:div w:id="863707291">
      <w:bodyDiv w:val="1"/>
      <w:marLeft w:val="0"/>
      <w:marRight w:val="0"/>
      <w:marTop w:val="0"/>
      <w:marBottom w:val="0"/>
      <w:divBdr>
        <w:top w:val="none" w:sz="0" w:space="0" w:color="auto"/>
        <w:left w:val="none" w:sz="0" w:space="0" w:color="auto"/>
        <w:bottom w:val="none" w:sz="0" w:space="0" w:color="auto"/>
        <w:right w:val="none" w:sz="0" w:space="0" w:color="auto"/>
      </w:divBdr>
    </w:div>
    <w:div w:id="865603068">
      <w:bodyDiv w:val="1"/>
      <w:marLeft w:val="0"/>
      <w:marRight w:val="0"/>
      <w:marTop w:val="0"/>
      <w:marBottom w:val="0"/>
      <w:divBdr>
        <w:top w:val="none" w:sz="0" w:space="0" w:color="auto"/>
        <w:left w:val="none" w:sz="0" w:space="0" w:color="auto"/>
        <w:bottom w:val="none" w:sz="0" w:space="0" w:color="auto"/>
        <w:right w:val="none" w:sz="0" w:space="0" w:color="auto"/>
      </w:divBdr>
      <w:divsChild>
        <w:div w:id="1322850153">
          <w:marLeft w:val="0"/>
          <w:marRight w:val="0"/>
          <w:marTop w:val="0"/>
          <w:marBottom w:val="0"/>
          <w:divBdr>
            <w:top w:val="none" w:sz="0" w:space="0" w:color="auto"/>
            <w:left w:val="none" w:sz="0" w:space="0" w:color="auto"/>
            <w:bottom w:val="none" w:sz="0" w:space="0" w:color="auto"/>
            <w:right w:val="none" w:sz="0" w:space="0" w:color="auto"/>
          </w:divBdr>
          <w:divsChild>
            <w:div w:id="1954898155">
              <w:marLeft w:val="0"/>
              <w:marRight w:val="0"/>
              <w:marTop w:val="0"/>
              <w:marBottom w:val="0"/>
              <w:divBdr>
                <w:top w:val="none" w:sz="0" w:space="0" w:color="auto"/>
                <w:left w:val="none" w:sz="0" w:space="0" w:color="auto"/>
                <w:bottom w:val="none" w:sz="0" w:space="0" w:color="auto"/>
                <w:right w:val="none" w:sz="0" w:space="0" w:color="auto"/>
              </w:divBdr>
              <w:divsChild>
                <w:div w:id="212418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286750">
      <w:bodyDiv w:val="1"/>
      <w:marLeft w:val="0"/>
      <w:marRight w:val="0"/>
      <w:marTop w:val="0"/>
      <w:marBottom w:val="0"/>
      <w:divBdr>
        <w:top w:val="none" w:sz="0" w:space="0" w:color="auto"/>
        <w:left w:val="none" w:sz="0" w:space="0" w:color="auto"/>
        <w:bottom w:val="none" w:sz="0" w:space="0" w:color="auto"/>
        <w:right w:val="none" w:sz="0" w:space="0" w:color="auto"/>
      </w:divBdr>
    </w:div>
    <w:div w:id="870994500">
      <w:bodyDiv w:val="1"/>
      <w:marLeft w:val="0"/>
      <w:marRight w:val="0"/>
      <w:marTop w:val="0"/>
      <w:marBottom w:val="0"/>
      <w:divBdr>
        <w:top w:val="none" w:sz="0" w:space="0" w:color="auto"/>
        <w:left w:val="none" w:sz="0" w:space="0" w:color="auto"/>
        <w:bottom w:val="none" w:sz="0" w:space="0" w:color="auto"/>
        <w:right w:val="none" w:sz="0" w:space="0" w:color="auto"/>
      </w:divBdr>
    </w:div>
    <w:div w:id="880940397">
      <w:bodyDiv w:val="1"/>
      <w:marLeft w:val="0"/>
      <w:marRight w:val="0"/>
      <w:marTop w:val="0"/>
      <w:marBottom w:val="0"/>
      <w:divBdr>
        <w:top w:val="none" w:sz="0" w:space="0" w:color="auto"/>
        <w:left w:val="none" w:sz="0" w:space="0" w:color="auto"/>
        <w:bottom w:val="none" w:sz="0" w:space="0" w:color="auto"/>
        <w:right w:val="none" w:sz="0" w:space="0" w:color="auto"/>
      </w:divBdr>
    </w:div>
    <w:div w:id="885877951">
      <w:bodyDiv w:val="1"/>
      <w:marLeft w:val="0"/>
      <w:marRight w:val="0"/>
      <w:marTop w:val="0"/>
      <w:marBottom w:val="0"/>
      <w:divBdr>
        <w:top w:val="none" w:sz="0" w:space="0" w:color="auto"/>
        <w:left w:val="none" w:sz="0" w:space="0" w:color="auto"/>
        <w:bottom w:val="none" w:sz="0" w:space="0" w:color="auto"/>
        <w:right w:val="none" w:sz="0" w:space="0" w:color="auto"/>
      </w:divBdr>
    </w:div>
    <w:div w:id="886264433">
      <w:bodyDiv w:val="1"/>
      <w:marLeft w:val="0"/>
      <w:marRight w:val="0"/>
      <w:marTop w:val="0"/>
      <w:marBottom w:val="0"/>
      <w:divBdr>
        <w:top w:val="none" w:sz="0" w:space="0" w:color="auto"/>
        <w:left w:val="none" w:sz="0" w:space="0" w:color="auto"/>
        <w:bottom w:val="none" w:sz="0" w:space="0" w:color="auto"/>
        <w:right w:val="none" w:sz="0" w:space="0" w:color="auto"/>
      </w:divBdr>
    </w:div>
    <w:div w:id="887567956">
      <w:bodyDiv w:val="1"/>
      <w:marLeft w:val="0"/>
      <w:marRight w:val="0"/>
      <w:marTop w:val="0"/>
      <w:marBottom w:val="0"/>
      <w:divBdr>
        <w:top w:val="none" w:sz="0" w:space="0" w:color="auto"/>
        <w:left w:val="none" w:sz="0" w:space="0" w:color="auto"/>
        <w:bottom w:val="none" w:sz="0" w:space="0" w:color="auto"/>
        <w:right w:val="none" w:sz="0" w:space="0" w:color="auto"/>
      </w:divBdr>
    </w:div>
    <w:div w:id="891770601">
      <w:bodyDiv w:val="1"/>
      <w:marLeft w:val="0"/>
      <w:marRight w:val="0"/>
      <w:marTop w:val="0"/>
      <w:marBottom w:val="0"/>
      <w:divBdr>
        <w:top w:val="none" w:sz="0" w:space="0" w:color="auto"/>
        <w:left w:val="none" w:sz="0" w:space="0" w:color="auto"/>
        <w:bottom w:val="none" w:sz="0" w:space="0" w:color="auto"/>
        <w:right w:val="none" w:sz="0" w:space="0" w:color="auto"/>
      </w:divBdr>
    </w:div>
    <w:div w:id="891844703">
      <w:bodyDiv w:val="1"/>
      <w:marLeft w:val="0"/>
      <w:marRight w:val="0"/>
      <w:marTop w:val="0"/>
      <w:marBottom w:val="0"/>
      <w:divBdr>
        <w:top w:val="none" w:sz="0" w:space="0" w:color="auto"/>
        <w:left w:val="none" w:sz="0" w:space="0" w:color="auto"/>
        <w:bottom w:val="none" w:sz="0" w:space="0" w:color="auto"/>
        <w:right w:val="none" w:sz="0" w:space="0" w:color="auto"/>
      </w:divBdr>
    </w:div>
    <w:div w:id="892153080">
      <w:bodyDiv w:val="1"/>
      <w:marLeft w:val="0"/>
      <w:marRight w:val="0"/>
      <w:marTop w:val="0"/>
      <w:marBottom w:val="0"/>
      <w:divBdr>
        <w:top w:val="none" w:sz="0" w:space="0" w:color="auto"/>
        <w:left w:val="none" w:sz="0" w:space="0" w:color="auto"/>
        <w:bottom w:val="none" w:sz="0" w:space="0" w:color="auto"/>
        <w:right w:val="none" w:sz="0" w:space="0" w:color="auto"/>
      </w:divBdr>
      <w:divsChild>
        <w:div w:id="21307764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6455550">
      <w:bodyDiv w:val="1"/>
      <w:marLeft w:val="0"/>
      <w:marRight w:val="0"/>
      <w:marTop w:val="0"/>
      <w:marBottom w:val="0"/>
      <w:divBdr>
        <w:top w:val="none" w:sz="0" w:space="0" w:color="auto"/>
        <w:left w:val="none" w:sz="0" w:space="0" w:color="auto"/>
        <w:bottom w:val="none" w:sz="0" w:space="0" w:color="auto"/>
        <w:right w:val="none" w:sz="0" w:space="0" w:color="auto"/>
      </w:divBdr>
    </w:div>
    <w:div w:id="912619413">
      <w:bodyDiv w:val="1"/>
      <w:marLeft w:val="0"/>
      <w:marRight w:val="0"/>
      <w:marTop w:val="0"/>
      <w:marBottom w:val="0"/>
      <w:divBdr>
        <w:top w:val="none" w:sz="0" w:space="0" w:color="auto"/>
        <w:left w:val="none" w:sz="0" w:space="0" w:color="auto"/>
        <w:bottom w:val="none" w:sz="0" w:space="0" w:color="auto"/>
        <w:right w:val="none" w:sz="0" w:space="0" w:color="auto"/>
      </w:divBdr>
      <w:divsChild>
        <w:div w:id="810945998">
          <w:blockQuote w:val="1"/>
          <w:marLeft w:val="300"/>
          <w:marRight w:val="720"/>
          <w:marTop w:val="100"/>
          <w:marBottom w:val="100"/>
          <w:divBdr>
            <w:top w:val="none" w:sz="0" w:space="0" w:color="auto"/>
            <w:left w:val="none" w:sz="0" w:space="0" w:color="auto"/>
            <w:bottom w:val="none" w:sz="0" w:space="0" w:color="auto"/>
            <w:right w:val="none" w:sz="0" w:space="0" w:color="auto"/>
          </w:divBdr>
        </w:div>
      </w:divsChild>
    </w:div>
    <w:div w:id="924724898">
      <w:bodyDiv w:val="1"/>
      <w:marLeft w:val="0"/>
      <w:marRight w:val="0"/>
      <w:marTop w:val="0"/>
      <w:marBottom w:val="0"/>
      <w:divBdr>
        <w:top w:val="none" w:sz="0" w:space="0" w:color="auto"/>
        <w:left w:val="none" w:sz="0" w:space="0" w:color="auto"/>
        <w:bottom w:val="none" w:sz="0" w:space="0" w:color="auto"/>
        <w:right w:val="none" w:sz="0" w:space="0" w:color="auto"/>
      </w:divBdr>
    </w:div>
    <w:div w:id="939996725">
      <w:bodyDiv w:val="1"/>
      <w:marLeft w:val="0"/>
      <w:marRight w:val="0"/>
      <w:marTop w:val="0"/>
      <w:marBottom w:val="0"/>
      <w:divBdr>
        <w:top w:val="none" w:sz="0" w:space="0" w:color="auto"/>
        <w:left w:val="none" w:sz="0" w:space="0" w:color="auto"/>
        <w:bottom w:val="none" w:sz="0" w:space="0" w:color="auto"/>
        <w:right w:val="none" w:sz="0" w:space="0" w:color="auto"/>
      </w:divBdr>
    </w:div>
    <w:div w:id="942762495">
      <w:bodyDiv w:val="1"/>
      <w:marLeft w:val="0"/>
      <w:marRight w:val="0"/>
      <w:marTop w:val="0"/>
      <w:marBottom w:val="0"/>
      <w:divBdr>
        <w:top w:val="none" w:sz="0" w:space="0" w:color="auto"/>
        <w:left w:val="none" w:sz="0" w:space="0" w:color="auto"/>
        <w:bottom w:val="none" w:sz="0" w:space="0" w:color="auto"/>
        <w:right w:val="none" w:sz="0" w:space="0" w:color="auto"/>
      </w:divBdr>
    </w:div>
    <w:div w:id="953370895">
      <w:bodyDiv w:val="1"/>
      <w:marLeft w:val="0"/>
      <w:marRight w:val="0"/>
      <w:marTop w:val="0"/>
      <w:marBottom w:val="0"/>
      <w:divBdr>
        <w:top w:val="none" w:sz="0" w:space="0" w:color="auto"/>
        <w:left w:val="none" w:sz="0" w:space="0" w:color="auto"/>
        <w:bottom w:val="none" w:sz="0" w:space="0" w:color="auto"/>
        <w:right w:val="none" w:sz="0" w:space="0" w:color="auto"/>
      </w:divBdr>
    </w:div>
    <w:div w:id="969483085">
      <w:bodyDiv w:val="1"/>
      <w:marLeft w:val="0"/>
      <w:marRight w:val="0"/>
      <w:marTop w:val="0"/>
      <w:marBottom w:val="0"/>
      <w:divBdr>
        <w:top w:val="none" w:sz="0" w:space="0" w:color="auto"/>
        <w:left w:val="none" w:sz="0" w:space="0" w:color="auto"/>
        <w:bottom w:val="none" w:sz="0" w:space="0" w:color="auto"/>
        <w:right w:val="none" w:sz="0" w:space="0" w:color="auto"/>
      </w:divBdr>
    </w:div>
    <w:div w:id="988242120">
      <w:bodyDiv w:val="1"/>
      <w:marLeft w:val="0"/>
      <w:marRight w:val="0"/>
      <w:marTop w:val="0"/>
      <w:marBottom w:val="0"/>
      <w:divBdr>
        <w:top w:val="none" w:sz="0" w:space="0" w:color="auto"/>
        <w:left w:val="none" w:sz="0" w:space="0" w:color="auto"/>
        <w:bottom w:val="none" w:sz="0" w:space="0" w:color="auto"/>
        <w:right w:val="none" w:sz="0" w:space="0" w:color="auto"/>
      </w:divBdr>
    </w:div>
    <w:div w:id="1003632650">
      <w:bodyDiv w:val="1"/>
      <w:marLeft w:val="0"/>
      <w:marRight w:val="0"/>
      <w:marTop w:val="0"/>
      <w:marBottom w:val="0"/>
      <w:divBdr>
        <w:top w:val="none" w:sz="0" w:space="0" w:color="auto"/>
        <w:left w:val="none" w:sz="0" w:space="0" w:color="auto"/>
        <w:bottom w:val="none" w:sz="0" w:space="0" w:color="auto"/>
        <w:right w:val="none" w:sz="0" w:space="0" w:color="auto"/>
      </w:divBdr>
    </w:div>
    <w:div w:id="1004819644">
      <w:bodyDiv w:val="1"/>
      <w:marLeft w:val="0"/>
      <w:marRight w:val="0"/>
      <w:marTop w:val="0"/>
      <w:marBottom w:val="0"/>
      <w:divBdr>
        <w:top w:val="none" w:sz="0" w:space="0" w:color="auto"/>
        <w:left w:val="none" w:sz="0" w:space="0" w:color="auto"/>
        <w:bottom w:val="none" w:sz="0" w:space="0" w:color="auto"/>
        <w:right w:val="none" w:sz="0" w:space="0" w:color="auto"/>
      </w:divBdr>
    </w:div>
    <w:div w:id="1008172020">
      <w:bodyDiv w:val="1"/>
      <w:marLeft w:val="0"/>
      <w:marRight w:val="0"/>
      <w:marTop w:val="0"/>
      <w:marBottom w:val="0"/>
      <w:divBdr>
        <w:top w:val="none" w:sz="0" w:space="0" w:color="auto"/>
        <w:left w:val="none" w:sz="0" w:space="0" w:color="auto"/>
        <w:bottom w:val="none" w:sz="0" w:space="0" w:color="auto"/>
        <w:right w:val="none" w:sz="0" w:space="0" w:color="auto"/>
      </w:divBdr>
    </w:div>
    <w:div w:id="1010763633">
      <w:bodyDiv w:val="1"/>
      <w:marLeft w:val="0"/>
      <w:marRight w:val="0"/>
      <w:marTop w:val="0"/>
      <w:marBottom w:val="0"/>
      <w:divBdr>
        <w:top w:val="none" w:sz="0" w:space="0" w:color="auto"/>
        <w:left w:val="none" w:sz="0" w:space="0" w:color="auto"/>
        <w:bottom w:val="none" w:sz="0" w:space="0" w:color="auto"/>
        <w:right w:val="none" w:sz="0" w:space="0" w:color="auto"/>
      </w:divBdr>
    </w:div>
    <w:div w:id="1015692966">
      <w:bodyDiv w:val="1"/>
      <w:marLeft w:val="0"/>
      <w:marRight w:val="0"/>
      <w:marTop w:val="0"/>
      <w:marBottom w:val="0"/>
      <w:divBdr>
        <w:top w:val="none" w:sz="0" w:space="0" w:color="auto"/>
        <w:left w:val="none" w:sz="0" w:space="0" w:color="auto"/>
        <w:bottom w:val="none" w:sz="0" w:space="0" w:color="auto"/>
        <w:right w:val="none" w:sz="0" w:space="0" w:color="auto"/>
      </w:divBdr>
    </w:div>
    <w:div w:id="1021856377">
      <w:bodyDiv w:val="1"/>
      <w:marLeft w:val="0"/>
      <w:marRight w:val="0"/>
      <w:marTop w:val="0"/>
      <w:marBottom w:val="0"/>
      <w:divBdr>
        <w:top w:val="none" w:sz="0" w:space="0" w:color="auto"/>
        <w:left w:val="none" w:sz="0" w:space="0" w:color="auto"/>
        <w:bottom w:val="none" w:sz="0" w:space="0" w:color="auto"/>
        <w:right w:val="none" w:sz="0" w:space="0" w:color="auto"/>
      </w:divBdr>
    </w:div>
    <w:div w:id="1030296263">
      <w:bodyDiv w:val="1"/>
      <w:marLeft w:val="0"/>
      <w:marRight w:val="0"/>
      <w:marTop w:val="0"/>
      <w:marBottom w:val="0"/>
      <w:divBdr>
        <w:top w:val="none" w:sz="0" w:space="0" w:color="auto"/>
        <w:left w:val="none" w:sz="0" w:space="0" w:color="auto"/>
        <w:bottom w:val="none" w:sz="0" w:space="0" w:color="auto"/>
        <w:right w:val="none" w:sz="0" w:space="0" w:color="auto"/>
      </w:divBdr>
    </w:div>
    <w:div w:id="1044645706">
      <w:bodyDiv w:val="1"/>
      <w:marLeft w:val="0"/>
      <w:marRight w:val="0"/>
      <w:marTop w:val="0"/>
      <w:marBottom w:val="0"/>
      <w:divBdr>
        <w:top w:val="none" w:sz="0" w:space="0" w:color="auto"/>
        <w:left w:val="none" w:sz="0" w:space="0" w:color="auto"/>
        <w:bottom w:val="none" w:sz="0" w:space="0" w:color="auto"/>
        <w:right w:val="none" w:sz="0" w:space="0" w:color="auto"/>
      </w:divBdr>
    </w:div>
    <w:div w:id="1050107350">
      <w:bodyDiv w:val="1"/>
      <w:marLeft w:val="0"/>
      <w:marRight w:val="0"/>
      <w:marTop w:val="0"/>
      <w:marBottom w:val="0"/>
      <w:divBdr>
        <w:top w:val="none" w:sz="0" w:space="0" w:color="auto"/>
        <w:left w:val="none" w:sz="0" w:space="0" w:color="auto"/>
        <w:bottom w:val="none" w:sz="0" w:space="0" w:color="auto"/>
        <w:right w:val="none" w:sz="0" w:space="0" w:color="auto"/>
      </w:divBdr>
    </w:div>
    <w:div w:id="1050420512">
      <w:bodyDiv w:val="1"/>
      <w:marLeft w:val="0"/>
      <w:marRight w:val="0"/>
      <w:marTop w:val="0"/>
      <w:marBottom w:val="0"/>
      <w:divBdr>
        <w:top w:val="none" w:sz="0" w:space="0" w:color="auto"/>
        <w:left w:val="none" w:sz="0" w:space="0" w:color="auto"/>
        <w:bottom w:val="none" w:sz="0" w:space="0" w:color="auto"/>
        <w:right w:val="none" w:sz="0" w:space="0" w:color="auto"/>
      </w:divBdr>
    </w:div>
    <w:div w:id="1106774735">
      <w:bodyDiv w:val="1"/>
      <w:marLeft w:val="0"/>
      <w:marRight w:val="0"/>
      <w:marTop w:val="0"/>
      <w:marBottom w:val="0"/>
      <w:divBdr>
        <w:top w:val="none" w:sz="0" w:space="0" w:color="auto"/>
        <w:left w:val="none" w:sz="0" w:space="0" w:color="auto"/>
        <w:bottom w:val="none" w:sz="0" w:space="0" w:color="auto"/>
        <w:right w:val="none" w:sz="0" w:space="0" w:color="auto"/>
      </w:divBdr>
    </w:div>
    <w:div w:id="1108936493">
      <w:bodyDiv w:val="1"/>
      <w:marLeft w:val="0"/>
      <w:marRight w:val="0"/>
      <w:marTop w:val="0"/>
      <w:marBottom w:val="0"/>
      <w:divBdr>
        <w:top w:val="none" w:sz="0" w:space="0" w:color="auto"/>
        <w:left w:val="none" w:sz="0" w:space="0" w:color="auto"/>
        <w:bottom w:val="none" w:sz="0" w:space="0" w:color="auto"/>
        <w:right w:val="none" w:sz="0" w:space="0" w:color="auto"/>
      </w:divBdr>
    </w:div>
    <w:div w:id="1114062382">
      <w:bodyDiv w:val="1"/>
      <w:marLeft w:val="0"/>
      <w:marRight w:val="0"/>
      <w:marTop w:val="0"/>
      <w:marBottom w:val="0"/>
      <w:divBdr>
        <w:top w:val="none" w:sz="0" w:space="0" w:color="auto"/>
        <w:left w:val="none" w:sz="0" w:space="0" w:color="auto"/>
        <w:bottom w:val="none" w:sz="0" w:space="0" w:color="auto"/>
        <w:right w:val="none" w:sz="0" w:space="0" w:color="auto"/>
      </w:divBdr>
    </w:div>
    <w:div w:id="1114668541">
      <w:bodyDiv w:val="1"/>
      <w:marLeft w:val="0"/>
      <w:marRight w:val="0"/>
      <w:marTop w:val="0"/>
      <w:marBottom w:val="0"/>
      <w:divBdr>
        <w:top w:val="none" w:sz="0" w:space="0" w:color="auto"/>
        <w:left w:val="none" w:sz="0" w:space="0" w:color="auto"/>
        <w:bottom w:val="none" w:sz="0" w:space="0" w:color="auto"/>
        <w:right w:val="none" w:sz="0" w:space="0" w:color="auto"/>
      </w:divBdr>
    </w:div>
    <w:div w:id="1129858954">
      <w:bodyDiv w:val="1"/>
      <w:marLeft w:val="0"/>
      <w:marRight w:val="0"/>
      <w:marTop w:val="0"/>
      <w:marBottom w:val="0"/>
      <w:divBdr>
        <w:top w:val="none" w:sz="0" w:space="0" w:color="auto"/>
        <w:left w:val="none" w:sz="0" w:space="0" w:color="auto"/>
        <w:bottom w:val="none" w:sz="0" w:space="0" w:color="auto"/>
        <w:right w:val="none" w:sz="0" w:space="0" w:color="auto"/>
      </w:divBdr>
      <w:divsChild>
        <w:div w:id="18497587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4640891">
      <w:bodyDiv w:val="1"/>
      <w:marLeft w:val="0"/>
      <w:marRight w:val="0"/>
      <w:marTop w:val="0"/>
      <w:marBottom w:val="0"/>
      <w:divBdr>
        <w:top w:val="none" w:sz="0" w:space="0" w:color="auto"/>
        <w:left w:val="none" w:sz="0" w:space="0" w:color="auto"/>
        <w:bottom w:val="none" w:sz="0" w:space="0" w:color="auto"/>
        <w:right w:val="none" w:sz="0" w:space="0" w:color="auto"/>
      </w:divBdr>
    </w:div>
    <w:div w:id="1135368460">
      <w:bodyDiv w:val="1"/>
      <w:marLeft w:val="0"/>
      <w:marRight w:val="0"/>
      <w:marTop w:val="0"/>
      <w:marBottom w:val="0"/>
      <w:divBdr>
        <w:top w:val="none" w:sz="0" w:space="0" w:color="auto"/>
        <w:left w:val="none" w:sz="0" w:space="0" w:color="auto"/>
        <w:bottom w:val="none" w:sz="0" w:space="0" w:color="auto"/>
        <w:right w:val="none" w:sz="0" w:space="0" w:color="auto"/>
      </w:divBdr>
    </w:div>
    <w:div w:id="1137457351">
      <w:bodyDiv w:val="1"/>
      <w:marLeft w:val="0"/>
      <w:marRight w:val="0"/>
      <w:marTop w:val="0"/>
      <w:marBottom w:val="0"/>
      <w:divBdr>
        <w:top w:val="none" w:sz="0" w:space="0" w:color="auto"/>
        <w:left w:val="none" w:sz="0" w:space="0" w:color="auto"/>
        <w:bottom w:val="none" w:sz="0" w:space="0" w:color="auto"/>
        <w:right w:val="none" w:sz="0" w:space="0" w:color="auto"/>
      </w:divBdr>
    </w:div>
    <w:div w:id="1142189519">
      <w:bodyDiv w:val="1"/>
      <w:marLeft w:val="0"/>
      <w:marRight w:val="0"/>
      <w:marTop w:val="0"/>
      <w:marBottom w:val="0"/>
      <w:divBdr>
        <w:top w:val="none" w:sz="0" w:space="0" w:color="auto"/>
        <w:left w:val="none" w:sz="0" w:space="0" w:color="auto"/>
        <w:bottom w:val="none" w:sz="0" w:space="0" w:color="auto"/>
        <w:right w:val="none" w:sz="0" w:space="0" w:color="auto"/>
      </w:divBdr>
    </w:div>
    <w:div w:id="1149975140">
      <w:bodyDiv w:val="1"/>
      <w:marLeft w:val="0"/>
      <w:marRight w:val="0"/>
      <w:marTop w:val="0"/>
      <w:marBottom w:val="0"/>
      <w:divBdr>
        <w:top w:val="none" w:sz="0" w:space="0" w:color="auto"/>
        <w:left w:val="none" w:sz="0" w:space="0" w:color="auto"/>
        <w:bottom w:val="none" w:sz="0" w:space="0" w:color="auto"/>
        <w:right w:val="none" w:sz="0" w:space="0" w:color="auto"/>
      </w:divBdr>
    </w:div>
    <w:div w:id="1158234028">
      <w:bodyDiv w:val="1"/>
      <w:marLeft w:val="0"/>
      <w:marRight w:val="0"/>
      <w:marTop w:val="0"/>
      <w:marBottom w:val="0"/>
      <w:divBdr>
        <w:top w:val="none" w:sz="0" w:space="0" w:color="auto"/>
        <w:left w:val="none" w:sz="0" w:space="0" w:color="auto"/>
        <w:bottom w:val="none" w:sz="0" w:space="0" w:color="auto"/>
        <w:right w:val="none" w:sz="0" w:space="0" w:color="auto"/>
      </w:divBdr>
    </w:div>
    <w:div w:id="1164972789">
      <w:bodyDiv w:val="1"/>
      <w:marLeft w:val="0"/>
      <w:marRight w:val="0"/>
      <w:marTop w:val="0"/>
      <w:marBottom w:val="0"/>
      <w:divBdr>
        <w:top w:val="none" w:sz="0" w:space="0" w:color="auto"/>
        <w:left w:val="none" w:sz="0" w:space="0" w:color="auto"/>
        <w:bottom w:val="none" w:sz="0" w:space="0" w:color="auto"/>
        <w:right w:val="none" w:sz="0" w:space="0" w:color="auto"/>
      </w:divBdr>
    </w:div>
    <w:div w:id="1178160932">
      <w:bodyDiv w:val="1"/>
      <w:marLeft w:val="0"/>
      <w:marRight w:val="0"/>
      <w:marTop w:val="0"/>
      <w:marBottom w:val="0"/>
      <w:divBdr>
        <w:top w:val="none" w:sz="0" w:space="0" w:color="auto"/>
        <w:left w:val="none" w:sz="0" w:space="0" w:color="auto"/>
        <w:bottom w:val="none" w:sz="0" w:space="0" w:color="auto"/>
        <w:right w:val="none" w:sz="0" w:space="0" w:color="auto"/>
      </w:divBdr>
      <w:divsChild>
        <w:div w:id="12893164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8543826">
      <w:bodyDiv w:val="1"/>
      <w:marLeft w:val="0"/>
      <w:marRight w:val="0"/>
      <w:marTop w:val="0"/>
      <w:marBottom w:val="0"/>
      <w:divBdr>
        <w:top w:val="none" w:sz="0" w:space="0" w:color="auto"/>
        <w:left w:val="none" w:sz="0" w:space="0" w:color="auto"/>
        <w:bottom w:val="none" w:sz="0" w:space="0" w:color="auto"/>
        <w:right w:val="none" w:sz="0" w:space="0" w:color="auto"/>
      </w:divBdr>
    </w:div>
    <w:div w:id="1180662827">
      <w:bodyDiv w:val="1"/>
      <w:marLeft w:val="0"/>
      <w:marRight w:val="0"/>
      <w:marTop w:val="0"/>
      <w:marBottom w:val="0"/>
      <w:divBdr>
        <w:top w:val="none" w:sz="0" w:space="0" w:color="auto"/>
        <w:left w:val="none" w:sz="0" w:space="0" w:color="auto"/>
        <w:bottom w:val="none" w:sz="0" w:space="0" w:color="auto"/>
        <w:right w:val="none" w:sz="0" w:space="0" w:color="auto"/>
      </w:divBdr>
    </w:div>
    <w:div w:id="1186095391">
      <w:bodyDiv w:val="1"/>
      <w:marLeft w:val="0"/>
      <w:marRight w:val="0"/>
      <w:marTop w:val="0"/>
      <w:marBottom w:val="0"/>
      <w:divBdr>
        <w:top w:val="none" w:sz="0" w:space="0" w:color="auto"/>
        <w:left w:val="none" w:sz="0" w:space="0" w:color="auto"/>
        <w:bottom w:val="none" w:sz="0" w:space="0" w:color="auto"/>
        <w:right w:val="none" w:sz="0" w:space="0" w:color="auto"/>
      </w:divBdr>
    </w:div>
    <w:div w:id="1188984892">
      <w:bodyDiv w:val="1"/>
      <w:marLeft w:val="0"/>
      <w:marRight w:val="0"/>
      <w:marTop w:val="0"/>
      <w:marBottom w:val="0"/>
      <w:divBdr>
        <w:top w:val="none" w:sz="0" w:space="0" w:color="auto"/>
        <w:left w:val="none" w:sz="0" w:space="0" w:color="auto"/>
        <w:bottom w:val="none" w:sz="0" w:space="0" w:color="auto"/>
        <w:right w:val="none" w:sz="0" w:space="0" w:color="auto"/>
      </w:divBdr>
    </w:div>
    <w:div w:id="1192185833">
      <w:bodyDiv w:val="1"/>
      <w:marLeft w:val="0"/>
      <w:marRight w:val="0"/>
      <w:marTop w:val="0"/>
      <w:marBottom w:val="0"/>
      <w:divBdr>
        <w:top w:val="none" w:sz="0" w:space="0" w:color="auto"/>
        <w:left w:val="none" w:sz="0" w:space="0" w:color="auto"/>
        <w:bottom w:val="none" w:sz="0" w:space="0" w:color="auto"/>
        <w:right w:val="none" w:sz="0" w:space="0" w:color="auto"/>
      </w:divBdr>
    </w:div>
    <w:div w:id="1197278526">
      <w:bodyDiv w:val="1"/>
      <w:marLeft w:val="0"/>
      <w:marRight w:val="0"/>
      <w:marTop w:val="0"/>
      <w:marBottom w:val="0"/>
      <w:divBdr>
        <w:top w:val="none" w:sz="0" w:space="0" w:color="auto"/>
        <w:left w:val="none" w:sz="0" w:space="0" w:color="auto"/>
        <w:bottom w:val="none" w:sz="0" w:space="0" w:color="auto"/>
        <w:right w:val="none" w:sz="0" w:space="0" w:color="auto"/>
      </w:divBdr>
    </w:div>
    <w:div w:id="1200515329">
      <w:bodyDiv w:val="1"/>
      <w:marLeft w:val="0"/>
      <w:marRight w:val="0"/>
      <w:marTop w:val="0"/>
      <w:marBottom w:val="0"/>
      <w:divBdr>
        <w:top w:val="none" w:sz="0" w:space="0" w:color="auto"/>
        <w:left w:val="none" w:sz="0" w:space="0" w:color="auto"/>
        <w:bottom w:val="none" w:sz="0" w:space="0" w:color="auto"/>
        <w:right w:val="none" w:sz="0" w:space="0" w:color="auto"/>
      </w:divBdr>
    </w:div>
    <w:div w:id="1204555807">
      <w:bodyDiv w:val="1"/>
      <w:marLeft w:val="0"/>
      <w:marRight w:val="0"/>
      <w:marTop w:val="0"/>
      <w:marBottom w:val="0"/>
      <w:divBdr>
        <w:top w:val="none" w:sz="0" w:space="0" w:color="auto"/>
        <w:left w:val="none" w:sz="0" w:space="0" w:color="auto"/>
        <w:bottom w:val="none" w:sz="0" w:space="0" w:color="auto"/>
        <w:right w:val="none" w:sz="0" w:space="0" w:color="auto"/>
      </w:divBdr>
    </w:div>
    <w:div w:id="1213421664">
      <w:bodyDiv w:val="1"/>
      <w:marLeft w:val="0"/>
      <w:marRight w:val="0"/>
      <w:marTop w:val="0"/>
      <w:marBottom w:val="0"/>
      <w:divBdr>
        <w:top w:val="none" w:sz="0" w:space="0" w:color="auto"/>
        <w:left w:val="none" w:sz="0" w:space="0" w:color="auto"/>
        <w:bottom w:val="none" w:sz="0" w:space="0" w:color="auto"/>
        <w:right w:val="none" w:sz="0" w:space="0" w:color="auto"/>
      </w:divBdr>
      <w:divsChild>
        <w:div w:id="11729854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4848599">
      <w:bodyDiv w:val="1"/>
      <w:marLeft w:val="0"/>
      <w:marRight w:val="0"/>
      <w:marTop w:val="0"/>
      <w:marBottom w:val="0"/>
      <w:divBdr>
        <w:top w:val="none" w:sz="0" w:space="0" w:color="auto"/>
        <w:left w:val="none" w:sz="0" w:space="0" w:color="auto"/>
        <w:bottom w:val="none" w:sz="0" w:space="0" w:color="auto"/>
        <w:right w:val="none" w:sz="0" w:space="0" w:color="auto"/>
      </w:divBdr>
    </w:div>
    <w:div w:id="1219588600">
      <w:bodyDiv w:val="1"/>
      <w:marLeft w:val="0"/>
      <w:marRight w:val="0"/>
      <w:marTop w:val="0"/>
      <w:marBottom w:val="0"/>
      <w:divBdr>
        <w:top w:val="none" w:sz="0" w:space="0" w:color="auto"/>
        <w:left w:val="none" w:sz="0" w:space="0" w:color="auto"/>
        <w:bottom w:val="none" w:sz="0" w:space="0" w:color="auto"/>
        <w:right w:val="none" w:sz="0" w:space="0" w:color="auto"/>
      </w:divBdr>
    </w:div>
    <w:div w:id="1232812675">
      <w:bodyDiv w:val="1"/>
      <w:marLeft w:val="0"/>
      <w:marRight w:val="0"/>
      <w:marTop w:val="0"/>
      <w:marBottom w:val="0"/>
      <w:divBdr>
        <w:top w:val="none" w:sz="0" w:space="0" w:color="auto"/>
        <w:left w:val="none" w:sz="0" w:space="0" w:color="auto"/>
        <w:bottom w:val="none" w:sz="0" w:space="0" w:color="auto"/>
        <w:right w:val="none" w:sz="0" w:space="0" w:color="auto"/>
      </w:divBdr>
    </w:div>
    <w:div w:id="1236821187">
      <w:bodyDiv w:val="1"/>
      <w:marLeft w:val="0"/>
      <w:marRight w:val="0"/>
      <w:marTop w:val="0"/>
      <w:marBottom w:val="0"/>
      <w:divBdr>
        <w:top w:val="none" w:sz="0" w:space="0" w:color="auto"/>
        <w:left w:val="none" w:sz="0" w:space="0" w:color="auto"/>
        <w:bottom w:val="none" w:sz="0" w:space="0" w:color="auto"/>
        <w:right w:val="none" w:sz="0" w:space="0" w:color="auto"/>
      </w:divBdr>
      <w:divsChild>
        <w:div w:id="20820202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1259766">
      <w:bodyDiv w:val="1"/>
      <w:marLeft w:val="0"/>
      <w:marRight w:val="0"/>
      <w:marTop w:val="0"/>
      <w:marBottom w:val="0"/>
      <w:divBdr>
        <w:top w:val="none" w:sz="0" w:space="0" w:color="auto"/>
        <w:left w:val="none" w:sz="0" w:space="0" w:color="auto"/>
        <w:bottom w:val="none" w:sz="0" w:space="0" w:color="auto"/>
        <w:right w:val="none" w:sz="0" w:space="0" w:color="auto"/>
      </w:divBdr>
    </w:div>
    <w:div w:id="1263802047">
      <w:bodyDiv w:val="1"/>
      <w:marLeft w:val="0"/>
      <w:marRight w:val="0"/>
      <w:marTop w:val="0"/>
      <w:marBottom w:val="0"/>
      <w:divBdr>
        <w:top w:val="none" w:sz="0" w:space="0" w:color="auto"/>
        <w:left w:val="none" w:sz="0" w:space="0" w:color="auto"/>
        <w:bottom w:val="none" w:sz="0" w:space="0" w:color="auto"/>
        <w:right w:val="none" w:sz="0" w:space="0" w:color="auto"/>
      </w:divBdr>
    </w:div>
    <w:div w:id="1270546796">
      <w:bodyDiv w:val="1"/>
      <w:marLeft w:val="0"/>
      <w:marRight w:val="0"/>
      <w:marTop w:val="0"/>
      <w:marBottom w:val="0"/>
      <w:divBdr>
        <w:top w:val="none" w:sz="0" w:space="0" w:color="auto"/>
        <w:left w:val="none" w:sz="0" w:space="0" w:color="auto"/>
        <w:bottom w:val="none" w:sz="0" w:space="0" w:color="auto"/>
        <w:right w:val="none" w:sz="0" w:space="0" w:color="auto"/>
      </w:divBdr>
    </w:div>
    <w:div w:id="1279219178">
      <w:bodyDiv w:val="1"/>
      <w:marLeft w:val="0"/>
      <w:marRight w:val="0"/>
      <w:marTop w:val="0"/>
      <w:marBottom w:val="0"/>
      <w:divBdr>
        <w:top w:val="none" w:sz="0" w:space="0" w:color="auto"/>
        <w:left w:val="none" w:sz="0" w:space="0" w:color="auto"/>
        <w:bottom w:val="none" w:sz="0" w:space="0" w:color="auto"/>
        <w:right w:val="none" w:sz="0" w:space="0" w:color="auto"/>
      </w:divBdr>
    </w:div>
    <w:div w:id="1282880363">
      <w:bodyDiv w:val="1"/>
      <w:marLeft w:val="0"/>
      <w:marRight w:val="0"/>
      <w:marTop w:val="0"/>
      <w:marBottom w:val="0"/>
      <w:divBdr>
        <w:top w:val="none" w:sz="0" w:space="0" w:color="auto"/>
        <w:left w:val="none" w:sz="0" w:space="0" w:color="auto"/>
        <w:bottom w:val="none" w:sz="0" w:space="0" w:color="auto"/>
        <w:right w:val="none" w:sz="0" w:space="0" w:color="auto"/>
      </w:divBdr>
    </w:div>
    <w:div w:id="1282957446">
      <w:bodyDiv w:val="1"/>
      <w:marLeft w:val="0"/>
      <w:marRight w:val="0"/>
      <w:marTop w:val="0"/>
      <w:marBottom w:val="0"/>
      <w:divBdr>
        <w:top w:val="none" w:sz="0" w:space="0" w:color="auto"/>
        <w:left w:val="none" w:sz="0" w:space="0" w:color="auto"/>
        <w:bottom w:val="none" w:sz="0" w:space="0" w:color="auto"/>
        <w:right w:val="none" w:sz="0" w:space="0" w:color="auto"/>
      </w:divBdr>
    </w:div>
    <w:div w:id="1300694133">
      <w:bodyDiv w:val="1"/>
      <w:marLeft w:val="0"/>
      <w:marRight w:val="0"/>
      <w:marTop w:val="0"/>
      <w:marBottom w:val="0"/>
      <w:divBdr>
        <w:top w:val="none" w:sz="0" w:space="0" w:color="auto"/>
        <w:left w:val="none" w:sz="0" w:space="0" w:color="auto"/>
        <w:bottom w:val="none" w:sz="0" w:space="0" w:color="auto"/>
        <w:right w:val="none" w:sz="0" w:space="0" w:color="auto"/>
      </w:divBdr>
    </w:div>
    <w:div w:id="1305500433">
      <w:bodyDiv w:val="1"/>
      <w:marLeft w:val="0"/>
      <w:marRight w:val="0"/>
      <w:marTop w:val="0"/>
      <w:marBottom w:val="0"/>
      <w:divBdr>
        <w:top w:val="none" w:sz="0" w:space="0" w:color="auto"/>
        <w:left w:val="none" w:sz="0" w:space="0" w:color="auto"/>
        <w:bottom w:val="none" w:sz="0" w:space="0" w:color="auto"/>
        <w:right w:val="none" w:sz="0" w:space="0" w:color="auto"/>
      </w:divBdr>
    </w:div>
    <w:div w:id="1305506486">
      <w:bodyDiv w:val="1"/>
      <w:marLeft w:val="0"/>
      <w:marRight w:val="0"/>
      <w:marTop w:val="0"/>
      <w:marBottom w:val="0"/>
      <w:divBdr>
        <w:top w:val="none" w:sz="0" w:space="0" w:color="auto"/>
        <w:left w:val="none" w:sz="0" w:space="0" w:color="auto"/>
        <w:bottom w:val="none" w:sz="0" w:space="0" w:color="auto"/>
        <w:right w:val="none" w:sz="0" w:space="0" w:color="auto"/>
      </w:divBdr>
    </w:div>
    <w:div w:id="1330327931">
      <w:bodyDiv w:val="1"/>
      <w:marLeft w:val="0"/>
      <w:marRight w:val="0"/>
      <w:marTop w:val="0"/>
      <w:marBottom w:val="0"/>
      <w:divBdr>
        <w:top w:val="none" w:sz="0" w:space="0" w:color="auto"/>
        <w:left w:val="none" w:sz="0" w:space="0" w:color="auto"/>
        <w:bottom w:val="none" w:sz="0" w:space="0" w:color="auto"/>
        <w:right w:val="none" w:sz="0" w:space="0" w:color="auto"/>
      </w:divBdr>
    </w:div>
    <w:div w:id="1336808886">
      <w:bodyDiv w:val="1"/>
      <w:marLeft w:val="0"/>
      <w:marRight w:val="0"/>
      <w:marTop w:val="0"/>
      <w:marBottom w:val="0"/>
      <w:divBdr>
        <w:top w:val="none" w:sz="0" w:space="0" w:color="auto"/>
        <w:left w:val="none" w:sz="0" w:space="0" w:color="auto"/>
        <w:bottom w:val="none" w:sz="0" w:space="0" w:color="auto"/>
        <w:right w:val="none" w:sz="0" w:space="0" w:color="auto"/>
      </w:divBdr>
      <w:divsChild>
        <w:div w:id="9002106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0425229">
      <w:bodyDiv w:val="1"/>
      <w:marLeft w:val="0"/>
      <w:marRight w:val="0"/>
      <w:marTop w:val="0"/>
      <w:marBottom w:val="0"/>
      <w:divBdr>
        <w:top w:val="none" w:sz="0" w:space="0" w:color="auto"/>
        <w:left w:val="none" w:sz="0" w:space="0" w:color="auto"/>
        <w:bottom w:val="none" w:sz="0" w:space="0" w:color="auto"/>
        <w:right w:val="none" w:sz="0" w:space="0" w:color="auto"/>
      </w:divBdr>
    </w:div>
    <w:div w:id="1347946915">
      <w:bodyDiv w:val="1"/>
      <w:marLeft w:val="0"/>
      <w:marRight w:val="0"/>
      <w:marTop w:val="0"/>
      <w:marBottom w:val="0"/>
      <w:divBdr>
        <w:top w:val="none" w:sz="0" w:space="0" w:color="auto"/>
        <w:left w:val="none" w:sz="0" w:space="0" w:color="auto"/>
        <w:bottom w:val="none" w:sz="0" w:space="0" w:color="auto"/>
        <w:right w:val="none" w:sz="0" w:space="0" w:color="auto"/>
      </w:divBdr>
      <w:divsChild>
        <w:div w:id="1326586000">
          <w:blockQuote w:val="1"/>
          <w:marLeft w:val="300"/>
          <w:marRight w:val="720"/>
          <w:marTop w:val="100"/>
          <w:marBottom w:val="100"/>
          <w:divBdr>
            <w:top w:val="none" w:sz="0" w:space="0" w:color="auto"/>
            <w:left w:val="none" w:sz="0" w:space="0" w:color="auto"/>
            <w:bottom w:val="none" w:sz="0" w:space="0" w:color="auto"/>
            <w:right w:val="none" w:sz="0" w:space="0" w:color="auto"/>
          </w:divBdr>
        </w:div>
      </w:divsChild>
    </w:div>
    <w:div w:id="1352222935">
      <w:bodyDiv w:val="1"/>
      <w:marLeft w:val="0"/>
      <w:marRight w:val="0"/>
      <w:marTop w:val="0"/>
      <w:marBottom w:val="0"/>
      <w:divBdr>
        <w:top w:val="none" w:sz="0" w:space="0" w:color="auto"/>
        <w:left w:val="none" w:sz="0" w:space="0" w:color="auto"/>
        <w:bottom w:val="none" w:sz="0" w:space="0" w:color="auto"/>
        <w:right w:val="none" w:sz="0" w:space="0" w:color="auto"/>
      </w:divBdr>
    </w:div>
    <w:div w:id="1368988242">
      <w:bodyDiv w:val="1"/>
      <w:marLeft w:val="0"/>
      <w:marRight w:val="0"/>
      <w:marTop w:val="0"/>
      <w:marBottom w:val="0"/>
      <w:divBdr>
        <w:top w:val="none" w:sz="0" w:space="0" w:color="auto"/>
        <w:left w:val="none" w:sz="0" w:space="0" w:color="auto"/>
        <w:bottom w:val="none" w:sz="0" w:space="0" w:color="auto"/>
        <w:right w:val="none" w:sz="0" w:space="0" w:color="auto"/>
      </w:divBdr>
    </w:div>
    <w:div w:id="1371148538">
      <w:bodyDiv w:val="1"/>
      <w:marLeft w:val="0"/>
      <w:marRight w:val="0"/>
      <w:marTop w:val="0"/>
      <w:marBottom w:val="0"/>
      <w:divBdr>
        <w:top w:val="none" w:sz="0" w:space="0" w:color="auto"/>
        <w:left w:val="none" w:sz="0" w:space="0" w:color="auto"/>
        <w:bottom w:val="none" w:sz="0" w:space="0" w:color="auto"/>
        <w:right w:val="none" w:sz="0" w:space="0" w:color="auto"/>
      </w:divBdr>
    </w:div>
    <w:div w:id="1384065028">
      <w:bodyDiv w:val="1"/>
      <w:marLeft w:val="0"/>
      <w:marRight w:val="0"/>
      <w:marTop w:val="0"/>
      <w:marBottom w:val="0"/>
      <w:divBdr>
        <w:top w:val="none" w:sz="0" w:space="0" w:color="auto"/>
        <w:left w:val="none" w:sz="0" w:space="0" w:color="auto"/>
        <w:bottom w:val="none" w:sz="0" w:space="0" w:color="auto"/>
        <w:right w:val="none" w:sz="0" w:space="0" w:color="auto"/>
      </w:divBdr>
    </w:div>
    <w:div w:id="1395423286">
      <w:bodyDiv w:val="1"/>
      <w:marLeft w:val="0"/>
      <w:marRight w:val="0"/>
      <w:marTop w:val="0"/>
      <w:marBottom w:val="0"/>
      <w:divBdr>
        <w:top w:val="none" w:sz="0" w:space="0" w:color="auto"/>
        <w:left w:val="none" w:sz="0" w:space="0" w:color="auto"/>
        <w:bottom w:val="none" w:sz="0" w:space="0" w:color="auto"/>
        <w:right w:val="none" w:sz="0" w:space="0" w:color="auto"/>
      </w:divBdr>
    </w:div>
    <w:div w:id="1399936109">
      <w:bodyDiv w:val="1"/>
      <w:marLeft w:val="0"/>
      <w:marRight w:val="0"/>
      <w:marTop w:val="0"/>
      <w:marBottom w:val="0"/>
      <w:divBdr>
        <w:top w:val="none" w:sz="0" w:space="0" w:color="auto"/>
        <w:left w:val="none" w:sz="0" w:space="0" w:color="auto"/>
        <w:bottom w:val="none" w:sz="0" w:space="0" w:color="auto"/>
        <w:right w:val="none" w:sz="0" w:space="0" w:color="auto"/>
      </w:divBdr>
    </w:div>
    <w:div w:id="1404134037">
      <w:bodyDiv w:val="1"/>
      <w:marLeft w:val="0"/>
      <w:marRight w:val="0"/>
      <w:marTop w:val="0"/>
      <w:marBottom w:val="0"/>
      <w:divBdr>
        <w:top w:val="none" w:sz="0" w:space="0" w:color="auto"/>
        <w:left w:val="none" w:sz="0" w:space="0" w:color="auto"/>
        <w:bottom w:val="none" w:sz="0" w:space="0" w:color="auto"/>
        <w:right w:val="none" w:sz="0" w:space="0" w:color="auto"/>
      </w:divBdr>
    </w:div>
    <w:div w:id="1404373058">
      <w:bodyDiv w:val="1"/>
      <w:marLeft w:val="0"/>
      <w:marRight w:val="0"/>
      <w:marTop w:val="0"/>
      <w:marBottom w:val="0"/>
      <w:divBdr>
        <w:top w:val="none" w:sz="0" w:space="0" w:color="auto"/>
        <w:left w:val="none" w:sz="0" w:space="0" w:color="auto"/>
        <w:bottom w:val="none" w:sz="0" w:space="0" w:color="auto"/>
        <w:right w:val="none" w:sz="0" w:space="0" w:color="auto"/>
      </w:divBdr>
      <w:divsChild>
        <w:div w:id="6650615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9569735">
      <w:bodyDiv w:val="1"/>
      <w:marLeft w:val="0"/>
      <w:marRight w:val="0"/>
      <w:marTop w:val="0"/>
      <w:marBottom w:val="0"/>
      <w:divBdr>
        <w:top w:val="none" w:sz="0" w:space="0" w:color="auto"/>
        <w:left w:val="none" w:sz="0" w:space="0" w:color="auto"/>
        <w:bottom w:val="none" w:sz="0" w:space="0" w:color="auto"/>
        <w:right w:val="none" w:sz="0" w:space="0" w:color="auto"/>
      </w:divBdr>
      <w:divsChild>
        <w:div w:id="9875161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2778532">
      <w:bodyDiv w:val="1"/>
      <w:marLeft w:val="0"/>
      <w:marRight w:val="0"/>
      <w:marTop w:val="0"/>
      <w:marBottom w:val="0"/>
      <w:divBdr>
        <w:top w:val="none" w:sz="0" w:space="0" w:color="auto"/>
        <w:left w:val="none" w:sz="0" w:space="0" w:color="auto"/>
        <w:bottom w:val="none" w:sz="0" w:space="0" w:color="auto"/>
        <w:right w:val="none" w:sz="0" w:space="0" w:color="auto"/>
      </w:divBdr>
    </w:div>
    <w:div w:id="1413315359">
      <w:bodyDiv w:val="1"/>
      <w:marLeft w:val="0"/>
      <w:marRight w:val="0"/>
      <w:marTop w:val="0"/>
      <w:marBottom w:val="0"/>
      <w:divBdr>
        <w:top w:val="none" w:sz="0" w:space="0" w:color="auto"/>
        <w:left w:val="none" w:sz="0" w:space="0" w:color="auto"/>
        <w:bottom w:val="none" w:sz="0" w:space="0" w:color="auto"/>
        <w:right w:val="none" w:sz="0" w:space="0" w:color="auto"/>
      </w:divBdr>
    </w:div>
    <w:div w:id="1420712797">
      <w:bodyDiv w:val="1"/>
      <w:marLeft w:val="0"/>
      <w:marRight w:val="0"/>
      <w:marTop w:val="0"/>
      <w:marBottom w:val="0"/>
      <w:divBdr>
        <w:top w:val="none" w:sz="0" w:space="0" w:color="auto"/>
        <w:left w:val="none" w:sz="0" w:space="0" w:color="auto"/>
        <w:bottom w:val="none" w:sz="0" w:space="0" w:color="auto"/>
        <w:right w:val="none" w:sz="0" w:space="0" w:color="auto"/>
      </w:divBdr>
    </w:div>
    <w:div w:id="1428304556">
      <w:bodyDiv w:val="1"/>
      <w:marLeft w:val="0"/>
      <w:marRight w:val="0"/>
      <w:marTop w:val="0"/>
      <w:marBottom w:val="0"/>
      <w:divBdr>
        <w:top w:val="none" w:sz="0" w:space="0" w:color="auto"/>
        <w:left w:val="none" w:sz="0" w:space="0" w:color="auto"/>
        <w:bottom w:val="none" w:sz="0" w:space="0" w:color="auto"/>
        <w:right w:val="none" w:sz="0" w:space="0" w:color="auto"/>
      </w:divBdr>
    </w:div>
    <w:div w:id="1447576729">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52939119">
      <w:bodyDiv w:val="1"/>
      <w:marLeft w:val="0"/>
      <w:marRight w:val="0"/>
      <w:marTop w:val="0"/>
      <w:marBottom w:val="0"/>
      <w:divBdr>
        <w:top w:val="none" w:sz="0" w:space="0" w:color="auto"/>
        <w:left w:val="none" w:sz="0" w:space="0" w:color="auto"/>
        <w:bottom w:val="none" w:sz="0" w:space="0" w:color="auto"/>
        <w:right w:val="none" w:sz="0" w:space="0" w:color="auto"/>
      </w:divBdr>
    </w:div>
    <w:div w:id="1457676659">
      <w:bodyDiv w:val="1"/>
      <w:marLeft w:val="0"/>
      <w:marRight w:val="0"/>
      <w:marTop w:val="0"/>
      <w:marBottom w:val="0"/>
      <w:divBdr>
        <w:top w:val="none" w:sz="0" w:space="0" w:color="auto"/>
        <w:left w:val="none" w:sz="0" w:space="0" w:color="auto"/>
        <w:bottom w:val="none" w:sz="0" w:space="0" w:color="auto"/>
        <w:right w:val="none" w:sz="0" w:space="0" w:color="auto"/>
      </w:divBdr>
      <w:divsChild>
        <w:div w:id="10429431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2115366">
      <w:bodyDiv w:val="1"/>
      <w:marLeft w:val="0"/>
      <w:marRight w:val="0"/>
      <w:marTop w:val="0"/>
      <w:marBottom w:val="0"/>
      <w:divBdr>
        <w:top w:val="none" w:sz="0" w:space="0" w:color="auto"/>
        <w:left w:val="none" w:sz="0" w:space="0" w:color="auto"/>
        <w:bottom w:val="none" w:sz="0" w:space="0" w:color="auto"/>
        <w:right w:val="none" w:sz="0" w:space="0" w:color="auto"/>
      </w:divBdr>
    </w:div>
    <w:div w:id="1478842466">
      <w:bodyDiv w:val="1"/>
      <w:marLeft w:val="0"/>
      <w:marRight w:val="0"/>
      <w:marTop w:val="0"/>
      <w:marBottom w:val="0"/>
      <w:divBdr>
        <w:top w:val="none" w:sz="0" w:space="0" w:color="auto"/>
        <w:left w:val="none" w:sz="0" w:space="0" w:color="auto"/>
        <w:bottom w:val="none" w:sz="0" w:space="0" w:color="auto"/>
        <w:right w:val="none" w:sz="0" w:space="0" w:color="auto"/>
      </w:divBdr>
    </w:div>
    <w:div w:id="1482621671">
      <w:bodyDiv w:val="1"/>
      <w:marLeft w:val="0"/>
      <w:marRight w:val="0"/>
      <w:marTop w:val="0"/>
      <w:marBottom w:val="0"/>
      <w:divBdr>
        <w:top w:val="none" w:sz="0" w:space="0" w:color="auto"/>
        <w:left w:val="none" w:sz="0" w:space="0" w:color="auto"/>
        <w:bottom w:val="none" w:sz="0" w:space="0" w:color="auto"/>
        <w:right w:val="none" w:sz="0" w:space="0" w:color="auto"/>
      </w:divBdr>
    </w:div>
    <w:div w:id="1485656911">
      <w:bodyDiv w:val="1"/>
      <w:marLeft w:val="0"/>
      <w:marRight w:val="0"/>
      <w:marTop w:val="0"/>
      <w:marBottom w:val="0"/>
      <w:divBdr>
        <w:top w:val="none" w:sz="0" w:space="0" w:color="auto"/>
        <w:left w:val="none" w:sz="0" w:space="0" w:color="auto"/>
        <w:bottom w:val="none" w:sz="0" w:space="0" w:color="auto"/>
        <w:right w:val="none" w:sz="0" w:space="0" w:color="auto"/>
      </w:divBdr>
    </w:div>
    <w:div w:id="1487042377">
      <w:bodyDiv w:val="1"/>
      <w:marLeft w:val="0"/>
      <w:marRight w:val="0"/>
      <w:marTop w:val="0"/>
      <w:marBottom w:val="0"/>
      <w:divBdr>
        <w:top w:val="none" w:sz="0" w:space="0" w:color="auto"/>
        <w:left w:val="none" w:sz="0" w:space="0" w:color="auto"/>
        <w:bottom w:val="none" w:sz="0" w:space="0" w:color="auto"/>
        <w:right w:val="none" w:sz="0" w:space="0" w:color="auto"/>
      </w:divBdr>
    </w:div>
    <w:div w:id="1488353151">
      <w:bodyDiv w:val="1"/>
      <w:marLeft w:val="0"/>
      <w:marRight w:val="0"/>
      <w:marTop w:val="0"/>
      <w:marBottom w:val="0"/>
      <w:divBdr>
        <w:top w:val="none" w:sz="0" w:space="0" w:color="auto"/>
        <w:left w:val="none" w:sz="0" w:space="0" w:color="auto"/>
        <w:bottom w:val="none" w:sz="0" w:space="0" w:color="auto"/>
        <w:right w:val="none" w:sz="0" w:space="0" w:color="auto"/>
      </w:divBdr>
    </w:div>
    <w:div w:id="1494448290">
      <w:bodyDiv w:val="1"/>
      <w:marLeft w:val="0"/>
      <w:marRight w:val="0"/>
      <w:marTop w:val="0"/>
      <w:marBottom w:val="0"/>
      <w:divBdr>
        <w:top w:val="none" w:sz="0" w:space="0" w:color="auto"/>
        <w:left w:val="none" w:sz="0" w:space="0" w:color="auto"/>
        <w:bottom w:val="none" w:sz="0" w:space="0" w:color="auto"/>
        <w:right w:val="none" w:sz="0" w:space="0" w:color="auto"/>
      </w:divBdr>
    </w:div>
    <w:div w:id="1507985723">
      <w:bodyDiv w:val="1"/>
      <w:marLeft w:val="0"/>
      <w:marRight w:val="0"/>
      <w:marTop w:val="0"/>
      <w:marBottom w:val="0"/>
      <w:divBdr>
        <w:top w:val="none" w:sz="0" w:space="0" w:color="auto"/>
        <w:left w:val="none" w:sz="0" w:space="0" w:color="auto"/>
        <w:bottom w:val="none" w:sz="0" w:space="0" w:color="auto"/>
        <w:right w:val="none" w:sz="0" w:space="0" w:color="auto"/>
      </w:divBdr>
      <w:divsChild>
        <w:div w:id="21114637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8210305">
      <w:bodyDiv w:val="1"/>
      <w:marLeft w:val="0"/>
      <w:marRight w:val="0"/>
      <w:marTop w:val="0"/>
      <w:marBottom w:val="0"/>
      <w:divBdr>
        <w:top w:val="none" w:sz="0" w:space="0" w:color="auto"/>
        <w:left w:val="none" w:sz="0" w:space="0" w:color="auto"/>
        <w:bottom w:val="none" w:sz="0" w:space="0" w:color="auto"/>
        <w:right w:val="none" w:sz="0" w:space="0" w:color="auto"/>
      </w:divBdr>
    </w:div>
    <w:div w:id="1509784783">
      <w:bodyDiv w:val="1"/>
      <w:marLeft w:val="0"/>
      <w:marRight w:val="0"/>
      <w:marTop w:val="0"/>
      <w:marBottom w:val="0"/>
      <w:divBdr>
        <w:top w:val="none" w:sz="0" w:space="0" w:color="auto"/>
        <w:left w:val="none" w:sz="0" w:space="0" w:color="auto"/>
        <w:bottom w:val="none" w:sz="0" w:space="0" w:color="auto"/>
        <w:right w:val="none" w:sz="0" w:space="0" w:color="auto"/>
      </w:divBdr>
    </w:div>
    <w:div w:id="1526946993">
      <w:bodyDiv w:val="1"/>
      <w:marLeft w:val="0"/>
      <w:marRight w:val="0"/>
      <w:marTop w:val="0"/>
      <w:marBottom w:val="0"/>
      <w:divBdr>
        <w:top w:val="none" w:sz="0" w:space="0" w:color="auto"/>
        <w:left w:val="none" w:sz="0" w:space="0" w:color="auto"/>
        <w:bottom w:val="none" w:sz="0" w:space="0" w:color="auto"/>
        <w:right w:val="none" w:sz="0" w:space="0" w:color="auto"/>
      </w:divBdr>
    </w:div>
    <w:div w:id="1527021457">
      <w:bodyDiv w:val="1"/>
      <w:marLeft w:val="0"/>
      <w:marRight w:val="0"/>
      <w:marTop w:val="0"/>
      <w:marBottom w:val="0"/>
      <w:divBdr>
        <w:top w:val="none" w:sz="0" w:space="0" w:color="auto"/>
        <w:left w:val="none" w:sz="0" w:space="0" w:color="auto"/>
        <w:bottom w:val="none" w:sz="0" w:space="0" w:color="auto"/>
        <w:right w:val="none" w:sz="0" w:space="0" w:color="auto"/>
      </w:divBdr>
    </w:div>
    <w:div w:id="1530141363">
      <w:bodyDiv w:val="1"/>
      <w:marLeft w:val="0"/>
      <w:marRight w:val="0"/>
      <w:marTop w:val="0"/>
      <w:marBottom w:val="0"/>
      <w:divBdr>
        <w:top w:val="none" w:sz="0" w:space="0" w:color="auto"/>
        <w:left w:val="none" w:sz="0" w:space="0" w:color="auto"/>
        <w:bottom w:val="none" w:sz="0" w:space="0" w:color="auto"/>
        <w:right w:val="none" w:sz="0" w:space="0" w:color="auto"/>
      </w:divBdr>
    </w:div>
    <w:div w:id="1539663814">
      <w:bodyDiv w:val="1"/>
      <w:marLeft w:val="0"/>
      <w:marRight w:val="0"/>
      <w:marTop w:val="0"/>
      <w:marBottom w:val="0"/>
      <w:divBdr>
        <w:top w:val="none" w:sz="0" w:space="0" w:color="auto"/>
        <w:left w:val="none" w:sz="0" w:space="0" w:color="auto"/>
        <w:bottom w:val="none" w:sz="0" w:space="0" w:color="auto"/>
        <w:right w:val="none" w:sz="0" w:space="0" w:color="auto"/>
      </w:divBdr>
    </w:div>
    <w:div w:id="1558005624">
      <w:bodyDiv w:val="1"/>
      <w:marLeft w:val="0"/>
      <w:marRight w:val="0"/>
      <w:marTop w:val="0"/>
      <w:marBottom w:val="0"/>
      <w:divBdr>
        <w:top w:val="none" w:sz="0" w:space="0" w:color="auto"/>
        <w:left w:val="none" w:sz="0" w:space="0" w:color="auto"/>
        <w:bottom w:val="none" w:sz="0" w:space="0" w:color="auto"/>
        <w:right w:val="none" w:sz="0" w:space="0" w:color="auto"/>
      </w:divBdr>
    </w:div>
    <w:div w:id="1568879627">
      <w:bodyDiv w:val="1"/>
      <w:marLeft w:val="0"/>
      <w:marRight w:val="0"/>
      <w:marTop w:val="0"/>
      <w:marBottom w:val="0"/>
      <w:divBdr>
        <w:top w:val="none" w:sz="0" w:space="0" w:color="auto"/>
        <w:left w:val="none" w:sz="0" w:space="0" w:color="auto"/>
        <w:bottom w:val="none" w:sz="0" w:space="0" w:color="auto"/>
        <w:right w:val="none" w:sz="0" w:space="0" w:color="auto"/>
      </w:divBdr>
    </w:div>
    <w:div w:id="1577277829">
      <w:bodyDiv w:val="1"/>
      <w:marLeft w:val="0"/>
      <w:marRight w:val="0"/>
      <w:marTop w:val="0"/>
      <w:marBottom w:val="0"/>
      <w:divBdr>
        <w:top w:val="none" w:sz="0" w:space="0" w:color="auto"/>
        <w:left w:val="none" w:sz="0" w:space="0" w:color="auto"/>
        <w:bottom w:val="none" w:sz="0" w:space="0" w:color="auto"/>
        <w:right w:val="none" w:sz="0" w:space="0" w:color="auto"/>
      </w:divBdr>
    </w:div>
    <w:div w:id="1581671167">
      <w:bodyDiv w:val="1"/>
      <w:marLeft w:val="0"/>
      <w:marRight w:val="0"/>
      <w:marTop w:val="0"/>
      <w:marBottom w:val="0"/>
      <w:divBdr>
        <w:top w:val="none" w:sz="0" w:space="0" w:color="auto"/>
        <w:left w:val="none" w:sz="0" w:space="0" w:color="auto"/>
        <w:bottom w:val="none" w:sz="0" w:space="0" w:color="auto"/>
        <w:right w:val="none" w:sz="0" w:space="0" w:color="auto"/>
      </w:divBdr>
    </w:div>
    <w:div w:id="1586188967">
      <w:bodyDiv w:val="1"/>
      <w:marLeft w:val="0"/>
      <w:marRight w:val="0"/>
      <w:marTop w:val="0"/>
      <w:marBottom w:val="0"/>
      <w:divBdr>
        <w:top w:val="none" w:sz="0" w:space="0" w:color="auto"/>
        <w:left w:val="none" w:sz="0" w:space="0" w:color="auto"/>
        <w:bottom w:val="none" w:sz="0" w:space="0" w:color="auto"/>
        <w:right w:val="none" w:sz="0" w:space="0" w:color="auto"/>
      </w:divBdr>
    </w:div>
    <w:div w:id="1599170614">
      <w:bodyDiv w:val="1"/>
      <w:marLeft w:val="0"/>
      <w:marRight w:val="0"/>
      <w:marTop w:val="0"/>
      <w:marBottom w:val="0"/>
      <w:divBdr>
        <w:top w:val="none" w:sz="0" w:space="0" w:color="auto"/>
        <w:left w:val="none" w:sz="0" w:space="0" w:color="auto"/>
        <w:bottom w:val="none" w:sz="0" w:space="0" w:color="auto"/>
        <w:right w:val="none" w:sz="0" w:space="0" w:color="auto"/>
      </w:divBdr>
      <w:divsChild>
        <w:div w:id="1872761629">
          <w:blockQuote w:val="1"/>
          <w:marLeft w:val="300"/>
          <w:marRight w:val="720"/>
          <w:marTop w:val="100"/>
          <w:marBottom w:val="100"/>
          <w:divBdr>
            <w:top w:val="none" w:sz="0" w:space="0" w:color="auto"/>
            <w:left w:val="none" w:sz="0" w:space="0" w:color="auto"/>
            <w:bottom w:val="none" w:sz="0" w:space="0" w:color="auto"/>
            <w:right w:val="none" w:sz="0" w:space="0" w:color="auto"/>
          </w:divBdr>
        </w:div>
      </w:divsChild>
    </w:div>
    <w:div w:id="1611938299">
      <w:bodyDiv w:val="1"/>
      <w:marLeft w:val="0"/>
      <w:marRight w:val="0"/>
      <w:marTop w:val="0"/>
      <w:marBottom w:val="0"/>
      <w:divBdr>
        <w:top w:val="none" w:sz="0" w:space="0" w:color="auto"/>
        <w:left w:val="none" w:sz="0" w:space="0" w:color="auto"/>
        <w:bottom w:val="none" w:sz="0" w:space="0" w:color="auto"/>
        <w:right w:val="none" w:sz="0" w:space="0" w:color="auto"/>
      </w:divBdr>
    </w:div>
    <w:div w:id="1622422707">
      <w:bodyDiv w:val="1"/>
      <w:marLeft w:val="0"/>
      <w:marRight w:val="0"/>
      <w:marTop w:val="0"/>
      <w:marBottom w:val="0"/>
      <w:divBdr>
        <w:top w:val="none" w:sz="0" w:space="0" w:color="auto"/>
        <w:left w:val="none" w:sz="0" w:space="0" w:color="auto"/>
        <w:bottom w:val="none" w:sz="0" w:space="0" w:color="auto"/>
        <w:right w:val="none" w:sz="0" w:space="0" w:color="auto"/>
      </w:divBdr>
    </w:div>
    <w:div w:id="1625034760">
      <w:bodyDiv w:val="1"/>
      <w:marLeft w:val="0"/>
      <w:marRight w:val="0"/>
      <w:marTop w:val="0"/>
      <w:marBottom w:val="0"/>
      <w:divBdr>
        <w:top w:val="none" w:sz="0" w:space="0" w:color="auto"/>
        <w:left w:val="none" w:sz="0" w:space="0" w:color="auto"/>
        <w:bottom w:val="none" w:sz="0" w:space="0" w:color="auto"/>
        <w:right w:val="none" w:sz="0" w:space="0" w:color="auto"/>
      </w:divBdr>
    </w:div>
    <w:div w:id="1643192256">
      <w:bodyDiv w:val="1"/>
      <w:marLeft w:val="0"/>
      <w:marRight w:val="0"/>
      <w:marTop w:val="0"/>
      <w:marBottom w:val="0"/>
      <w:divBdr>
        <w:top w:val="none" w:sz="0" w:space="0" w:color="auto"/>
        <w:left w:val="none" w:sz="0" w:space="0" w:color="auto"/>
        <w:bottom w:val="none" w:sz="0" w:space="0" w:color="auto"/>
        <w:right w:val="none" w:sz="0" w:space="0" w:color="auto"/>
      </w:divBdr>
    </w:div>
    <w:div w:id="1646278313">
      <w:bodyDiv w:val="1"/>
      <w:marLeft w:val="0"/>
      <w:marRight w:val="0"/>
      <w:marTop w:val="0"/>
      <w:marBottom w:val="0"/>
      <w:divBdr>
        <w:top w:val="none" w:sz="0" w:space="0" w:color="auto"/>
        <w:left w:val="none" w:sz="0" w:space="0" w:color="auto"/>
        <w:bottom w:val="none" w:sz="0" w:space="0" w:color="auto"/>
        <w:right w:val="none" w:sz="0" w:space="0" w:color="auto"/>
      </w:divBdr>
    </w:div>
    <w:div w:id="1649750593">
      <w:bodyDiv w:val="1"/>
      <w:marLeft w:val="0"/>
      <w:marRight w:val="0"/>
      <w:marTop w:val="0"/>
      <w:marBottom w:val="0"/>
      <w:divBdr>
        <w:top w:val="none" w:sz="0" w:space="0" w:color="auto"/>
        <w:left w:val="none" w:sz="0" w:space="0" w:color="auto"/>
        <w:bottom w:val="none" w:sz="0" w:space="0" w:color="auto"/>
        <w:right w:val="none" w:sz="0" w:space="0" w:color="auto"/>
      </w:divBdr>
    </w:div>
    <w:div w:id="1656714797">
      <w:bodyDiv w:val="1"/>
      <w:marLeft w:val="0"/>
      <w:marRight w:val="0"/>
      <w:marTop w:val="0"/>
      <w:marBottom w:val="0"/>
      <w:divBdr>
        <w:top w:val="none" w:sz="0" w:space="0" w:color="auto"/>
        <w:left w:val="none" w:sz="0" w:space="0" w:color="auto"/>
        <w:bottom w:val="none" w:sz="0" w:space="0" w:color="auto"/>
        <w:right w:val="none" w:sz="0" w:space="0" w:color="auto"/>
      </w:divBdr>
    </w:div>
    <w:div w:id="1657148652">
      <w:bodyDiv w:val="1"/>
      <w:marLeft w:val="0"/>
      <w:marRight w:val="0"/>
      <w:marTop w:val="0"/>
      <w:marBottom w:val="0"/>
      <w:divBdr>
        <w:top w:val="none" w:sz="0" w:space="0" w:color="auto"/>
        <w:left w:val="none" w:sz="0" w:space="0" w:color="auto"/>
        <w:bottom w:val="none" w:sz="0" w:space="0" w:color="auto"/>
        <w:right w:val="none" w:sz="0" w:space="0" w:color="auto"/>
      </w:divBdr>
    </w:div>
    <w:div w:id="1670865222">
      <w:bodyDiv w:val="1"/>
      <w:marLeft w:val="0"/>
      <w:marRight w:val="0"/>
      <w:marTop w:val="0"/>
      <w:marBottom w:val="0"/>
      <w:divBdr>
        <w:top w:val="none" w:sz="0" w:space="0" w:color="auto"/>
        <w:left w:val="none" w:sz="0" w:space="0" w:color="auto"/>
        <w:bottom w:val="none" w:sz="0" w:space="0" w:color="auto"/>
        <w:right w:val="none" w:sz="0" w:space="0" w:color="auto"/>
      </w:divBdr>
    </w:div>
    <w:div w:id="1690914980">
      <w:bodyDiv w:val="1"/>
      <w:marLeft w:val="0"/>
      <w:marRight w:val="0"/>
      <w:marTop w:val="0"/>
      <w:marBottom w:val="0"/>
      <w:divBdr>
        <w:top w:val="none" w:sz="0" w:space="0" w:color="auto"/>
        <w:left w:val="none" w:sz="0" w:space="0" w:color="auto"/>
        <w:bottom w:val="none" w:sz="0" w:space="0" w:color="auto"/>
        <w:right w:val="none" w:sz="0" w:space="0" w:color="auto"/>
      </w:divBdr>
    </w:div>
    <w:div w:id="1694572546">
      <w:bodyDiv w:val="1"/>
      <w:marLeft w:val="0"/>
      <w:marRight w:val="0"/>
      <w:marTop w:val="0"/>
      <w:marBottom w:val="0"/>
      <w:divBdr>
        <w:top w:val="none" w:sz="0" w:space="0" w:color="auto"/>
        <w:left w:val="none" w:sz="0" w:space="0" w:color="auto"/>
        <w:bottom w:val="none" w:sz="0" w:space="0" w:color="auto"/>
        <w:right w:val="none" w:sz="0" w:space="0" w:color="auto"/>
      </w:divBdr>
    </w:div>
    <w:div w:id="1705061501">
      <w:bodyDiv w:val="1"/>
      <w:marLeft w:val="0"/>
      <w:marRight w:val="0"/>
      <w:marTop w:val="0"/>
      <w:marBottom w:val="0"/>
      <w:divBdr>
        <w:top w:val="none" w:sz="0" w:space="0" w:color="auto"/>
        <w:left w:val="none" w:sz="0" w:space="0" w:color="auto"/>
        <w:bottom w:val="none" w:sz="0" w:space="0" w:color="auto"/>
        <w:right w:val="none" w:sz="0" w:space="0" w:color="auto"/>
      </w:divBdr>
    </w:div>
    <w:div w:id="1717705096">
      <w:bodyDiv w:val="1"/>
      <w:marLeft w:val="0"/>
      <w:marRight w:val="0"/>
      <w:marTop w:val="0"/>
      <w:marBottom w:val="0"/>
      <w:divBdr>
        <w:top w:val="none" w:sz="0" w:space="0" w:color="auto"/>
        <w:left w:val="none" w:sz="0" w:space="0" w:color="auto"/>
        <w:bottom w:val="none" w:sz="0" w:space="0" w:color="auto"/>
        <w:right w:val="none" w:sz="0" w:space="0" w:color="auto"/>
      </w:divBdr>
    </w:div>
    <w:div w:id="1734621607">
      <w:bodyDiv w:val="1"/>
      <w:marLeft w:val="0"/>
      <w:marRight w:val="0"/>
      <w:marTop w:val="0"/>
      <w:marBottom w:val="0"/>
      <w:divBdr>
        <w:top w:val="none" w:sz="0" w:space="0" w:color="auto"/>
        <w:left w:val="none" w:sz="0" w:space="0" w:color="auto"/>
        <w:bottom w:val="none" w:sz="0" w:space="0" w:color="auto"/>
        <w:right w:val="none" w:sz="0" w:space="0" w:color="auto"/>
      </w:divBdr>
      <w:divsChild>
        <w:div w:id="7771411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7900185">
      <w:bodyDiv w:val="1"/>
      <w:marLeft w:val="0"/>
      <w:marRight w:val="0"/>
      <w:marTop w:val="0"/>
      <w:marBottom w:val="0"/>
      <w:divBdr>
        <w:top w:val="none" w:sz="0" w:space="0" w:color="auto"/>
        <w:left w:val="none" w:sz="0" w:space="0" w:color="auto"/>
        <w:bottom w:val="none" w:sz="0" w:space="0" w:color="auto"/>
        <w:right w:val="none" w:sz="0" w:space="0" w:color="auto"/>
      </w:divBdr>
    </w:div>
    <w:div w:id="1745713227">
      <w:bodyDiv w:val="1"/>
      <w:marLeft w:val="0"/>
      <w:marRight w:val="0"/>
      <w:marTop w:val="0"/>
      <w:marBottom w:val="0"/>
      <w:divBdr>
        <w:top w:val="none" w:sz="0" w:space="0" w:color="auto"/>
        <w:left w:val="none" w:sz="0" w:space="0" w:color="auto"/>
        <w:bottom w:val="none" w:sz="0" w:space="0" w:color="auto"/>
        <w:right w:val="none" w:sz="0" w:space="0" w:color="auto"/>
      </w:divBdr>
    </w:div>
    <w:div w:id="1759596634">
      <w:bodyDiv w:val="1"/>
      <w:marLeft w:val="0"/>
      <w:marRight w:val="0"/>
      <w:marTop w:val="0"/>
      <w:marBottom w:val="0"/>
      <w:divBdr>
        <w:top w:val="none" w:sz="0" w:space="0" w:color="auto"/>
        <w:left w:val="none" w:sz="0" w:space="0" w:color="auto"/>
        <w:bottom w:val="none" w:sz="0" w:space="0" w:color="auto"/>
        <w:right w:val="none" w:sz="0" w:space="0" w:color="auto"/>
      </w:divBdr>
      <w:divsChild>
        <w:div w:id="1638995542">
          <w:marLeft w:val="0"/>
          <w:marRight w:val="0"/>
          <w:marTop w:val="0"/>
          <w:marBottom w:val="0"/>
          <w:divBdr>
            <w:top w:val="none" w:sz="0" w:space="0" w:color="auto"/>
            <w:left w:val="none" w:sz="0" w:space="0" w:color="auto"/>
            <w:bottom w:val="none" w:sz="0" w:space="0" w:color="auto"/>
            <w:right w:val="none" w:sz="0" w:space="0" w:color="auto"/>
          </w:divBdr>
          <w:divsChild>
            <w:div w:id="611789259">
              <w:marLeft w:val="0"/>
              <w:marRight w:val="0"/>
              <w:marTop w:val="0"/>
              <w:marBottom w:val="0"/>
              <w:divBdr>
                <w:top w:val="none" w:sz="0" w:space="0" w:color="auto"/>
                <w:left w:val="none" w:sz="0" w:space="0" w:color="auto"/>
                <w:bottom w:val="none" w:sz="0" w:space="0" w:color="auto"/>
                <w:right w:val="none" w:sz="0" w:space="0" w:color="auto"/>
              </w:divBdr>
              <w:divsChild>
                <w:div w:id="1410227417">
                  <w:marLeft w:val="0"/>
                  <w:marRight w:val="0"/>
                  <w:marTop w:val="0"/>
                  <w:marBottom w:val="0"/>
                  <w:divBdr>
                    <w:top w:val="none" w:sz="0" w:space="0" w:color="auto"/>
                    <w:left w:val="none" w:sz="0" w:space="0" w:color="auto"/>
                    <w:bottom w:val="none" w:sz="0" w:space="0" w:color="auto"/>
                    <w:right w:val="none" w:sz="0" w:space="0" w:color="auto"/>
                  </w:divBdr>
                  <w:divsChild>
                    <w:div w:id="1907301016">
                      <w:marLeft w:val="0"/>
                      <w:marRight w:val="0"/>
                      <w:marTop w:val="0"/>
                      <w:marBottom w:val="0"/>
                      <w:divBdr>
                        <w:top w:val="none" w:sz="0" w:space="0" w:color="auto"/>
                        <w:left w:val="none" w:sz="0" w:space="0" w:color="auto"/>
                        <w:bottom w:val="none" w:sz="0" w:space="0" w:color="auto"/>
                        <w:right w:val="none" w:sz="0" w:space="0" w:color="auto"/>
                      </w:divBdr>
                      <w:divsChild>
                        <w:div w:id="1295722014">
                          <w:marLeft w:val="0"/>
                          <w:marRight w:val="0"/>
                          <w:marTop w:val="0"/>
                          <w:marBottom w:val="0"/>
                          <w:divBdr>
                            <w:top w:val="none" w:sz="0" w:space="0" w:color="auto"/>
                            <w:left w:val="none" w:sz="0" w:space="0" w:color="auto"/>
                            <w:bottom w:val="none" w:sz="0" w:space="0" w:color="auto"/>
                            <w:right w:val="none" w:sz="0" w:space="0" w:color="auto"/>
                          </w:divBdr>
                          <w:divsChild>
                            <w:div w:id="165363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108556">
      <w:bodyDiv w:val="1"/>
      <w:marLeft w:val="0"/>
      <w:marRight w:val="0"/>
      <w:marTop w:val="0"/>
      <w:marBottom w:val="0"/>
      <w:divBdr>
        <w:top w:val="none" w:sz="0" w:space="0" w:color="auto"/>
        <w:left w:val="none" w:sz="0" w:space="0" w:color="auto"/>
        <w:bottom w:val="none" w:sz="0" w:space="0" w:color="auto"/>
        <w:right w:val="none" w:sz="0" w:space="0" w:color="auto"/>
      </w:divBdr>
    </w:div>
    <w:div w:id="1771967760">
      <w:bodyDiv w:val="1"/>
      <w:marLeft w:val="0"/>
      <w:marRight w:val="0"/>
      <w:marTop w:val="0"/>
      <w:marBottom w:val="0"/>
      <w:divBdr>
        <w:top w:val="none" w:sz="0" w:space="0" w:color="auto"/>
        <w:left w:val="none" w:sz="0" w:space="0" w:color="auto"/>
        <w:bottom w:val="none" w:sz="0" w:space="0" w:color="auto"/>
        <w:right w:val="none" w:sz="0" w:space="0" w:color="auto"/>
      </w:divBdr>
    </w:div>
    <w:div w:id="1776947830">
      <w:bodyDiv w:val="1"/>
      <w:marLeft w:val="0"/>
      <w:marRight w:val="0"/>
      <w:marTop w:val="0"/>
      <w:marBottom w:val="0"/>
      <w:divBdr>
        <w:top w:val="none" w:sz="0" w:space="0" w:color="auto"/>
        <w:left w:val="none" w:sz="0" w:space="0" w:color="auto"/>
        <w:bottom w:val="none" w:sz="0" w:space="0" w:color="auto"/>
        <w:right w:val="none" w:sz="0" w:space="0" w:color="auto"/>
      </w:divBdr>
      <w:divsChild>
        <w:div w:id="262999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7044310">
      <w:bodyDiv w:val="1"/>
      <w:marLeft w:val="0"/>
      <w:marRight w:val="0"/>
      <w:marTop w:val="0"/>
      <w:marBottom w:val="0"/>
      <w:divBdr>
        <w:top w:val="none" w:sz="0" w:space="0" w:color="auto"/>
        <w:left w:val="none" w:sz="0" w:space="0" w:color="auto"/>
        <w:bottom w:val="none" w:sz="0" w:space="0" w:color="auto"/>
        <w:right w:val="none" w:sz="0" w:space="0" w:color="auto"/>
      </w:divBdr>
    </w:div>
    <w:div w:id="1794251709">
      <w:bodyDiv w:val="1"/>
      <w:marLeft w:val="0"/>
      <w:marRight w:val="0"/>
      <w:marTop w:val="0"/>
      <w:marBottom w:val="0"/>
      <w:divBdr>
        <w:top w:val="none" w:sz="0" w:space="0" w:color="auto"/>
        <w:left w:val="none" w:sz="0" w:space="0" w:color="auto"/>
        <w:bottom w:val="none" w:sz="0" w:space="0" w:color="auto"/>
        <w:right w:val="none" w:sz="0" w:space="0" w:color="auto"/>
      </w:divBdr>
    </w:div>
    <w:div w:id="1794716303">
      <w:bodyDiv w:val="1"/>
      <w:marLeft w:val="0"/>
      <w:marRight w:val="0"/>
      <w:marTop w:val="0"/>
      <w:marBottom w:val="0"/>
      <w:divBdr>
        <w:top w:val="none" w:sz="0" w:space="0" w:color="auto"/>
        <w:left w:val="none" w:sz="0" w:space="0" w:color="auto"/>
        <w:bottom w:val="none" w:sz="0" w:space="0" w:color="auto"/>
        <w:right w:val="none" w:sz="0" w:space="0" w:color="auto"/>
      </w:divBdr>
    </w:div>
    <w:div w:id="1798797671">
      <w:bodyDiv w:val="1"/>
      <w:marLeft w:val="0"/>
      <w:marRight w:val="0"/>
      <w:marTop w:val="0"/>
      <w:marBottom w:val="0"/>
      <w:divBdr>
        <w:top w:val="none" w:sz="0" w:space="0" w:color="auto"/>
        <w:left w:val="none" w:sz="0" w:space="0" w:color="auto"/>
        <w:bottom w:val="none" w:sz="0" w:space="0" w:color="auto"/>
        <w:right w:val="none" w:sz="0" w:space="0" w:color="auto"/>
      </w:divBdr>
    </w:div>
    <w:div w:id="1799299752">
      <w:bodyDiv w:val="1"/>
      <w:marLeft w:val="0"/>
      <w:marRight w:val="0"/>
      <w:marTop w:val="0"/>
      <w:marBottom w:val="0"/>
      <w:divBdr>
        <w:top w:val="none" w:sz="0" w:space="0" w:color="auto"/>
        <w:left w:val="none" w:sz="0" w:space="0" w:color="auto"/>
        <w:bottom w:val="none" w:sz="0" w:space="0" w:color="auto"/>
        <w:right w:val="none" w:sz="0" w:space="0" w:color="auto"/>
      </w:divBdr>
    </w:div>
    <w:div w:id="1802765585">
      <w:bodyDiv w:val="1"/>
      <w:marLeft w:val="0"/>
      <w:marRight w:val="0"/>
      <w:marTop w:val="0"/>
      <w:marBottom w:val="0"/>
      <w:divBdr>
        <w:top w:val="none" w:sz="0" w:space="0" w:color="auto"/>
        <w:left w:val="none" w:sz="0" w:space="0" w:color="auto"/>
        <w:bottom w:val="none" w:sz="0" w:space="0" w:color="auto"/>
        <w:right w:val="none" w:sz="0" w:space="0" w:color="auto"/>
      </w:divBdr>
    </w:div>
    <w:div w:id="1806699047">
      <w:bodyDiv w:val="1"/>
      <w:marLeft w:val="0"/>
      <w:marRight w:val="0"/>
      <w:marTop w:val="0"/>
      <w:marBottom w:val="0"/>
      <w:divBdr>
        <w:top w:val="none" w:sz="0" w:space="0" w:color="auto"/>
        <w:left w:val="none" w:sz="0" w:space="0" w:color="auto"/>
        <w:bottom w:val="none" w:sz="0" w:space="0" w:color="auto"/>
        <w:right w:val="none" w:sz="0" w:space="0" w:color="auto"/>
      </w:divBdr>
    </w:div>
    <w:div w:id="1820263550">
      <w:bodyDiv w:val="1"/>
      <w:marLeft w:val="0"/>
      <w:marRight w:val="0"/>
      <w:marTop w:val="0"/>
      <w:marBottom w:val="0"/>
      <w:divBdr>
        <w:top w:val="none" w:sz="0" w:space="0" w:color="auto"/>
        <w:left w:val="none" w:sz="0" w:space="0" w:color="auto"/>
        <w:bottom w:val="none" w:sz="0" w:space="0" w:color="auto"/>
        <w:right w:val="none" w:sz="0" w:space="0" w:color="auto"/>
      </w:divBdr>
    </w:div>
    <w:div w:id="1828086592">
      <w:bodyDiv w:val="1"/>
      <w:marLeft w:val="0"/>
      <w:marRight w:val="0"/>
      <w:marTop w:val="0"/>
      <w:marBottom w:val="0"/>
      <w:divBdr>
        <w:top w:val="none" w:sz="0" w:space="0" w:color="auto"/>
        <w:left w:val="none" w:sz="0" w:space="0" w:color="auto"/>
        <w:bottom w:val="none" w:sz="0" w:space="0" w:color="auto"/>
        <w:right w:val="none" w:sz="0" w:space="0" w:color="auto"/>
      </w:divBdr>
    </w:div>
    <w:div w:id="1842162597">
      <w:bodyDiv w:val="1"/>
      <w:marLeft w:val="0"/>
      <w:marRight w:val="0"/>
      <w:marTop w:val="0"/>
      <w:marBottom w:val="0"/>
      <w:divBdr>
        <w:top w:val="none" w:sz="0" w:space="0" w:color="auto"/>
        <w:left w:val="none" w:sz="0" w:space="0" w:color="auto"/>
        <w:bottom w:val="none" w:sz="0" w:space="0" w:color="auto"/>
        <w:right w:val="none" w:sz="0" w:space="0" w:color="auto"/>
      </w:divBdr>
    </w:div>
    <w:div w:id="1847164855">
      <w:bodyDiv w:val="1"/>
      <w:marLeft w:val="0"/>
      <w:marRight w:val="0"/>
      <w:marTop w:val="0"/>
      <w:marBottom w:val="0"/>
      <w:divBdr>
        <w:top w:val="none" w:sz="0" w:space="0" w:color="auto"/>
        <w:left w:val="none" w:sz="0" w:space="0" w:color="auto"/>
        <w:bottom w:val="none" w:sz="0" w:space="0" w:color="auto"/>
        <w:right w:val="none" w:sz="0" w:space="0" w:color="auto"/>
      </w:divBdr>
    </w:div>
    <w:div w:id="1848128732">
      <w:bodyDiv w:val="1"/>
      <w:marLeft w:val="0"/>
      <w:marRight w:val="0"/>
      <w:marTop w:val="0"/>
      <w:marBottom w:val="0"/>
      <w:divBdr>
        <w:top w:val="none" w:sz="0" w:space="0" w:color="auto"/>
        <w:left w:val="none" w:sz="0" w:space="0" w:color="auto"/>
        <w:bottom w:val="none" w:sz="0" w:space="0" w:color="auto"/>
        <w:right w:val="none" w:sz="0" w:space="0" w:color="auto"/>
      </w:divBdr>
      <w:divsChild>
        <w:div w:id="957103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9058449">
      <w:bodyDiv w:val="1"/>
      <w:marLeft w:val="0"/>
      <w:marRight w:val="0"/>
      <w:marTop w:val="0"/>
      <w:marBottom w:val="0"/>
      <w:divBdr>
        <w:top w:val="none" w:sz="0" w:space="0" w:color="auto"/>
        <w:left w:val="none" w:sz="0" w:space="0" w:color="auto"/>
        <w:bottom w:val="none" w:sz="0" w:space="0" w:color="auto"/>
        <w:right w:val="none" w:sz="0" w:space="0" w:color="auto"/>
      </w:divBdr>
    </w:div>
    <w:div w:id="1864516451">
      <w:bodyDiv w:val="1"/>
      <w:marLeft w:val="0"/>
      <w:marRight w:val="0"/>
      <w:marTop w:val="0"/>
      <w:marBottom w:val="0"/>
      <w:divBdr>
        <w:top w:val="none" w:sz="0" w:space="0" w:color="auto"/>
        <w:left w:val="none" w:sz="0" w:space="0" w:color="auto"/>
        <w:bottom w:val="none" w:sz="0" w:space="0" w:color="auto"/>
        <w:right w:val="none" w:sz="0" w:space="0" w:color="auto"/>
      </w:divBdr>
    </w:div>
    <w:div w:id="1876115956">
      <w:bodyDiv w:val="1"/>
      <w:marLeft w:val="0"/>
      <w:marRight w:val="0"/>
      <w:marTop w:val="0"/>
      <w:marBottom w:val="0"/>
      <w:divBdr>
        <w:top w:val="none" w:sz="0" w:space="0" w:color="auto"/>
        <w:left w:val="none" w:sz="0" w:space="0" w:color="auto"/>
        <w:bottom w:val="none" w:sz="0" w:space="0" w:color="auto"/>
        <w:right w:val="none" w:sz="0" w:space="0" w:color="auto"/>
      </w:divBdr>
      <w:divsChild>
        <w:div w:id="15962788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7741671">
      <w:bodyDiv w:val="1"/>
      <w:marLeft w:val="0"/>
      <w:marRight w:val="0"/>
      <w:marTop w:val="0"/>
      <w:marBottom w:val="0"/>
      <w:divBdr>
        <w:top w:val="none" w:sz="0" w:space="0" w:color="auto"/>
        <w:left w:val="none" w:sz="0" w:space="0" w:color="auto"/>
        <w:bottom w:val="none" w:sz="0" w:space="0" w:color="auto"/>
        <w:right w:val="none" w:sz="0" w:space="0" w:color="auto"/>
      </w:divBdr>
    </w:div>
    <w:div w:id="1907714898">
      <w:bodyDiv w:val="1"/>
      <w:marLeft w:val="0"/>
      <w:marRight w:val="0"/>
      <w:marTop w:val="0"/>
      <w:marBottom w:val="0"/>
      <w:divBdr>
        <w:top w:val="none" w:sz="0" w:space="0" w:color="auto"/>
        <w:left w:val="none" w:sz="0" w:space="0" w:color="auto"/>
        <w:bottom w:val="none" w:sz="0" w:space="0" w:color="auto"/>
        <w:right w:val="none" w:sz="0" w:space="0" w:color="auto"/>
      </w:divBdr>
    </w:div>
    <w:div w:id="1915435554">
      <w:bodyDiv w:val="1"/>
      <w:marLeft w:val="0"/>
      <w:marRight w:val="0"/>
      <w:marTop w:val="0"/>
      <w:marBottom w:val="0"/>
      <w:divBdr>
        <w:top w:val="none" w:sz="0" w:space="0" w:color="auto"/>
        <w:left w:val="none" w:sz="0" w:space="0" w:color="auto"/>
        <w:bottom w:val="none" w:sz="0" w:space="0" w:color="auto"/>
        <w:right w:val="none" w:sz="0" w:space="0" w:color="auto"/>
      </w:divBdr>
    </w:div>
    <w:div w:id="1921867258">
      <w:bodyDiv w:val="1"/>
      <w:marLeft w:val="0"/>
      <w:marRight w:val="0"/>
      <w:marTop w:val="0"/>
      <w:marBottom w:val="0"/>
      <w:divBdr>
        <w:top w:val="none" w:sz="0" w:space="0" w:color="auto"/>
        <w:left w:val="none" w:sz="0" w:space="0" w:color="auto"/>
        <w:bottom w:val="none" w:sz="0" w:space="0" w:color="auto"/>
        <w:right w:val="none" w:sz="0" w:space="0" w:color="auto"/>
      </w:divBdr>
      <w:divsChild>
        <w:div w:id="10252519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3953783">
      <w:bodyDiv w:val="1"/>
      <w:marLeft w:val="0"/>
      <w:marRight w:val="0"/>
      <w:marTop w:val="0"/>
      <w:marBottom w:val="0"/>
      <w:divBdr>
        <w:top w:val="none" w:sz="0" w:space="0" w:color="auto"/>
        <w:left w:val="none" w:sz="0" w:space="0" w:color="auto"/>
        <w:bottom w:val="none" w:sz="0" w:space="0" w:color="auto"/>
        <w:right w:val="none" w:sz="0" w:space="0" w:color="auto"/>
      </w:divBdr>
      <w:divsChild>
        <w:div w:id="2102292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1547527">
      <w:bodyDiv w:val="1"/>
      <w:marLeft w:val="0"/>
      <w:marRight w:val="0"/>
      <w:marTop w:val="0"/>
      <w:marBottom w:val="0"/>
      <w:divBdr>
        <w:top w:val="none" w:sz="0" w:space="0" w:color="auto"/>
        <w:left w:val="none" w:sz="0" w:space="0" w:color="auto"/>
        <w:bottom w:val="none" w:sz="0" w:space="0" w:color="auto"/>
        <w:right w:val="none" w:sz="0" w:space="0" w:color="auto"/>
      </w:divBdr>
    </w:div>
    <w:div w:id="1936553357">
      <w:bodyDiv w:val="1"/>
      <w:marLeft w:val="0"/>
      <w:marRight w:val="0"/>
      <w:marTop w:val="0"/>
      <w:marBottom w:val="0"/>
      <w:divBdr>
        <w:top w:val="none" w:sz="0" w:space="0" w:color="auto"/>
        <w:left w:val="none" w:sz="0" w:space="0" w:color="auto"/>
        <w:bottom w:val="none" w:sz="0" w:space="0" w:color="auto"/>
        <w:right w:val="none" w:sz="0" w:space="0" w:color="auto"/>
      </w:divBdr>
    </w:div>
    <w:div w:id="1948925501">
      <w:bodyDiv w:val="1"/>
      <w:marLeft w:val="0"/>
      <w:marRight w:val="0"/>
      <w:marTop w:val="0"/>
      <w:marBottom w:val="0"/>
      <w:divBdr>
        <w:top w:val="none" w:sz="0" w:space="0" w:color="auto"/>
        <w:left w:val="none" w:sz="0" w:space="0" w:color="auto"/>
        <w:bottom w:val="none" w:sz="0" w:space="0" w:color="auto"/>
        <w:right w:val="none" w:sz="0" w:space="0" w:color="auto"/>
      </w:divBdr>
    </w:div>
    <w:div w:id="1957053382">
      <w:bodyDiv w:val="1"/>
      <w:marLeft w:val="0"/>
      <w:marRight w:val="0"/>
      <w:marTop w:val="0"/>
      <w:marBottom w:val="0"/>
      <w:divBdr>
        <w:top w:val="none" w:sz="0" w:space="0" w:color="auto"/>
        <w:left w:val="none" w:sz="0" w:space="0" w:color="auto"/>
        <w:bottom w:val="none" w:sz="0" w:space="0" w:color="auto"/>
        <w:right w:val="none" w:sz="0" w:space="0" w:color="auto"/>
      </w:divBdr>
    </w:div>
    <w:div w:id="1966616415">
      <w:bodyDiv w:val="1"/>
      <w:marLeft w:val="0"/>
      <w:marRight w:val="0"/>
      <w:marTop w:val="0"/>
      <w:marBottom w:val="0"/>
      <w:divBdr>
        <w:top w:val="none" w:sz="0" w:space="0" w:color="auto"/>
        <w:left w:val="none" w:sz="0" w:space="0" w:color="auto"/>
        <w:bottom w:val="none" w:sz="0" w:space="0" w:color="auto"/>
        <w:right w:val="none" w:sz="0" w:space="0" w:color="auto"/>
      </w:divBdr>
      <w:divsChild>
        <w:div w:id="649865564">
          <w:marLeft w:val="0"/>
          <w:marRight w:val="0"/>
          <w:marTop w:val="0"/>
          <w:marBottom w:val="0"/>
          <w:divBdr>
            <w:top w:val="none" w:sz="0" w:space="0" w:color="auto"/>
            <w:left w:val="none" w:sz="0" w:space="0" w:color="auto"/>
            <w:bottom w:val="none" w:sz="0" w:space="0" w:color="auto"/>
            <w:right w:val="none" w:sz="0" w:space="0" w:color="auto"/>
          </w:divBdr>
        </w:div>
        <w:div w:id="1113014670">
          <w:marLeft w:val="0"/>
          <w:marRight w:val="0"/>
          <w:marTop w:val="0"/>
          <w:marBottom w:val="0"/>
          <w:divBdr>
            <w:top w:val="none" w:sz="0" w:space="0" w:color="auto"/>
            <w:left w:val="none" w:sz="0" w:space="0" w:color="auto"/>
            <w:bottom w:val="none" w:sz="0" w:space="0" w:color="auto"/>
            <w:right w:val="none" w:sz="0" w:space="0" w:color="auto"/>
          </w:divBdr>
        </w:div>
        <w:div w:id="1874417821">
          <w:marLeft w:val="0"/>
          <w:marRight w:val="0"/>
          <w:marTop w:val="0"/>
          <w:marBottom w:val="0"/>
          <w:divBdr>
            <w:top w:val="none" w:sz="0" w:space="0" w:color="auto"/>
            <w:left w:val="none" w:sz="0" w:space="0" w:color="auto"/>
            <w:bottom w:val="none" w:sz="0" w:space="0" w:color="auto"/>
            <w:right w:val="none" w:sz="0" w:space="0" w:color="auto"/>
          </w:divBdr>
        </w:div>
      </w:divsChild>
    </w:div>
    <w:div w:id="1973779888">
      <w:bodyDiv w:val="1"/>
      <w:marLeft w:val="0"/>
      <w:marRight w:val="0"/>
      <w:marTop w:val="0"/>
      <w:marBottom w:val="0"/>
      <w:divBdr>
        <w:top w:val="none" w:sz="0" w:space="0" w:color="auto"/>
        <w:left w:val="none" w:sz="0" w:space="0" w:color="auto"/>
        <w:bottom w:val="none" w:sz="0" w:space="0" w:color="auto"/>
        <w:right w:val="none" w:sz="0" w:space="0" w:color="auto"/>
      </w:divBdr>
    </w:div>
    <w:div w:id="1977760626">
      <w:bodyDiv w:val="1"/>
      <w:marLeft w:val="0"/>
      <w:marRight w:val="0"/>
      <w:marTop w:val="0"/>
      <w:marBottom w:val="0"/>
      <w:divBdr>
        <w:top w:val="none" w:sz="0" w:space="0" w:color="auto"/>
        <w:left w:val="none" w:sz="0" w:space="0" w:color="auto"/>
        <w:bottom w:val="none" w:sz="0" w:space="0" w:color="auto"/>
        <w:right w:val="none" w:sz="0" w:space="0" w:color="auto"/>
      </w:divBdr>
    </w:div>
    <w:div w:id="1978097247">
      <w:bodyDiv w:val="1"/>
      <w:marLeft w:val="0"/>
      <w:marRight w:val="0"/>
      <w:marTop w:val="0"/>
      <w:marBottom w:val="0"/>
      <w:divBdr>
        <w:top w:val="none" w:sz="0" w:space="0" w:color="auto"/>
        <w:left w:val="none" w:sz="0" w:space="0" w:color="auto"/>
        <w:bottom w:val="none" w:sz="0" w:space="0" w:color="auto"/>
        <w:right w:val="none" w:sz="0" w:space="0" w:color="auto"/>
      </w:divBdr>
    </w:div>
    <w:div w:id="1988240556">
      <w:bodyDiv w:val="1"/>
      <w:marLeft w:val="0"/>
      <w:marRight w:val="0"/>
      <w:marTop w:val="0"/>
      <w:marBottom w:val="0"/>
      <w:divBdr>
        <w:top w:val="none" w:sz="0" w:space="0" w:color="auto"/>
        <w:left w:val="none" w:sz="0" w:space="0" w:color="auto"/>
        <w:bottom w:val="none" w:sz="0" w:space="0" w:color="auto"/>
        <w:right w:val="none" w:sz="0" w:space="0" w:color="auto"/>
      </w:divBdr>
    </w:div>
    <w:div w:id="1990741671">
      <w:bodyDiv w:val="1"/>
      <w:marLeft w:val="0"/>
      <w:marRight w:val="0"/>
      <w:marTop w:val="0"/>
      <w:marBottom w:val="0"/>
      <w:divBdr>
        <w:top w:val="none" w:sz="0" w:space="0" w:color="auto"/>
        <w:left w:val="none" w:sz="0" w:space="0" w:color="auto"/>
        <w:bottom w:val="none" w:sz="0" w:space="0" w:color="auto"/>
        <w:right w:val="none" w:sz="0" w:space="0" w:color="auto"/>
      </w:divBdr>
    </w:div>
    <w:div w:id="2001693384">
      <w:bodyDiv w:val="1"/>
      <w:marLeft w:val="0"/>
      <w:marRight w:val="0"/>
      <w:marTop w:val="0"/>
      <w:marBottom w:val="0"/>
      <w:divBdr>
        <w:top w:val="none" w:sz="0" w:space="0" w:color="auto"/>
        <w:left w:val="none" w:sz="0" w:space="0" w:color="auto"/>
        <w:bottom w:val="none" w:sz="0" w:space="0" w:color="auto"/>
        <w:right w:val="none" w:sz="0" w:space="0" w:color="auto"/>
      </w:divBdr>
    </w:div>
    <w:div w:id="2002267738">
      <w:bodyDiv w:val="1"/>
      <w:marLeft w:val="0"/>
      <w:marRight w:val="0"/>
      <w:marTop w:val="0"/>
      <w:marBottom w:val="0"/>
      <w:divBdr>
        <w:top w:val="none" w:sz="0" w:space="0" w:color="auto"/>
        <w:left w:val="none" w:sz="0" w:space="0" w:color="auto"/>
        <w:bottom w:val="none" w:sz="0" w:space="0" w:color="auto"/>
        <w:right w:val="none" w:sz="0" w:space="0" w:color="auto"/>
      </w:divBdr>
      <w:divsChild>
        <w:div w:id="10280234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0868027">
      <w:bodyDiv w:val="1"/>
      <w:marLeft w:val="0"/>
      <w:marRight w:val="0"/>
      <w:marTop w:val="0"/>
      <w:marBottom w:val="0"/>
      <w:divBdr>
        <w:top w:val="none" w:sz="0" w:space="0" w:color="auto"/>
        <w:left w:val="none" w:sz="0" w:space="0" w:color="auto"/>
        <w:bottom w:val="none" w:sz="0" w:space="0" w:color="auto"/>
        <w:right w:val="none" w:sz="0" w:space="0" w:color="auto"/>
      </w:divBdr>
    </w:div>
    <w:div w:id="2015302228">
      <w:bodyDiv w:val="1"/>
      <w:marLeft w:val="0"/>
      <w:marRight w:val="0"/>
      <w:marTop w:val="0"/>
      <w:marBottom w:val="0"/>
      <w:divBdr>
        <w:top w:val="none" w:sz="0" w:space="0" w:color="auto"/>
        <w:left w:val="none" w:sz="0" w:space="0" w:color="auto"/>
        <w:bottom w:val="none" w:sz="0" w:space="0" w:color="auto"/>
        <w:right w:val="none" w:sz="0" w:space="0" w:color="auto"/>
      </w:divBdr>
    </w:div>
    <w:div w:id="2019503912">
      <w:bodyDiv w:val="1"/>
      <w:marLeft w:val="0"/>
      <w:marRight w:val="0"/>
      <w:marTop w:val="0"/>
      <w:marBottom w:val="0"/>
      <w:divBdr>
        <w:top w:val="none" w:sz="0" w:space="0" w:color="auto"/>
        <w:left w:val="none" w:sz="0" w:space="0" w:color="auto"/>
        <w:bottom w:val="none" w:sz="0" w:space="0" w:color="auto"/>
        <w:right w:val="none" w:sz="0" w:space="0" w:color="auto"/>
      </w:divBdr>
    </w:div>
    <w:div w:id="2021151754">
      <w:bodyDiv w:val="1"/>
      <w:marLeft w:val="0"/>
      <w:marRight w:val="0"/>
      <w:marTop w:val="0"/>
      <w:marBottom w:val="0"/>
      <w:divBdr>
        <w:top w:val="none" w:sz="0" w:space="0" w:color="auto"/>
        <w:left w:val="none" w:sz="0" w:space="0" w:color="auto"/>
        <w:bottom w:val="none" w:sz="0" w:space="0" w:color="auto"/>
        <w:right w:val="none" w:sz="0" w:space="0" w:color="auto"/>
      </w:divBdr>
    </w:div>
    <w:div w:id="2029913649">
      <w:bodyDiv w:val="1"/>
      <w:marLeft w:val="0"/>
      <w:marRight w:val="0"/>
      <w:marTop w:val="0"/>
      <w:marBottom w:val="0"/>
      <w:divBdr>
        <w:top w:val="none" w:sz="0" w:space="0" w:color="auto"/>
        <w:left w:val="none" w:sz="0" w:space="0" w:color="auto"/>
        <w:bottom w:val="none" w:sz="0" w:space="0" w:color="auto"/>
        <w:right w:val="none" w:sz="0" w:space="0" w:color="auto"/>
      </w:divBdr>
      <w:divsChild>
        <w:div w:id="1051730359">
          <w:blockQuote w:val="1"/>
          <w:marLeft w:val="300"/>
          <w:marRight w:val="720"/>
          <w:marTop w:val="100"/>
          <w:marBottom w:val="100"/>
          <w:divBdr>
            <w:top w:val="none" w:sz="0" w:space="0" w:color="auto"/>
            <w:left w:val="none" w:sz="0" w:space="0" w:color="auto"/>
            <w:bottom w:val="none" w:sz="0" w:space="0" w:color="auto"/>
            <w:right w:val="none" w:sz="0" w:space="0" w:color="auto"/>
          </w:divBdr>
        </w:div>
      </w:divsChild>
    </w:div>
    <w:div w:id="2031682657">
      <w:bodyDiv w:val="1"/>
      <w:marLeft w:val="0"/>
      <w:marRight w:val="0"/>
      <w:marTop w:val="0"/>
      <w:marBottom w:val="0"/>
      <w:divBdr>
        <w:top w:val="none" w:sz="0" w:space="0" w:color="auto"/>
        <w:left w:val="none" w:sz="0" w:space="0" w:color="auto"/>
        <w:bottom w:val="none" w:sz="0" w:space="0" w:color="auto"/>
        <w:right w:val="none" w:sz="0" w:space="0" w:color="auto"/>
      </w:divBdr>
    </w:div>
    <w:div w:id="2033409852">
      <w:bodyDiv w:val="1"/>
      <w:marLeft w:val="0"/>
      <w:marRight w:val="0"/>
      <w:marTop w:val="0"/>
      <w:marBottom w:val="0"/>
      <w:divBdr>
        <w:top w:val="none" w:sz="0" w:space="0" w:color="auto"/>
        <w:left w:val="none" w:sz="0" w:space="0" w:color="auto"/>
        <w:bottom w:val="none" w:sz="0" w:space="0" w:color="auto"/>
        <w:right w:val="none" w:sz="0" w:space="0" w:color="auto"/>
      </w:divBdr>
    </w:div>
    <w:div w:id="2034382186">
      <w:bodyDiv w:val="1"/>
      <w:marLeft w:val="0"/>
      <w:marRight w:val="0"/>
      <w:marTop w:val="0"/>
      <w:marBottom w:val="0"/>
      <w:divBdr>
        <w:top w:val="none" w:sz="0" w:space="0" w:color="auto"/>
        <w:left w:val="none" w:sz="0" w:space="0" w:color="auto"/>
        <w:bottom w:val="none" w:sz="0" w:space="0" w:color="auto"/>
        <w:right w:val="none" w:sz="0" w:space="0" w:color="auto"/>
      </w:divBdr>
    </w:div>
    <w:div w:id="2044742558">
      <w:bodyDiv w:val="1"/>
      <w:marLeft w:val="0"/>
      <w:marRight w:val="0"/>
      <w:marTop w:val="0"/>
      <w:marBottom w:val="0"/>
      <w:divBdr>
        <w:top w:val="none" w:sz="0" w:space="0" w:color="auto"/>
        <w:left w:val="none" w:sz="0" w:space="0" w:color="auto"/>
        <w:bottom w:val="none" w:sz="0" w:space="0" w:color="auto"/>
        <w:right w:val="none" w:sz="0" w:space="0" w:color="auto"/>
      </w:divBdr>
    </w:div>
    <w:div w:id="2055889158">
      <w:bodyDiv w:val="1"/>
      <w:marLeft w:val="0"/>
      <w:marRight w:val="0"/>
      <w:marTop w:val="0"/>
      <w:marBottom w:val="0"/>
      <w:divBdr>
        <w:top w:val="none" w:sz="0" w:space="0" w:color="auto"/>
        <w:left w:val="none" w:sz="0" w:space="0" w:color="auto"/>
        <w:bottom w:val="none" w:sz="0" w:space="0" w:color="auto"/>
        <w:right w:val="none" w:sz="0" w:space="0" w:color="auto"/>
      </w:divBdr>
    </w:div>
    <w:div w:id="2091342488">
      <w:bodyDiv w:val="1"/>
      <w:marLeft w:val="0"/>
      <w:marRight w:val="0"/>
      <w:marTop w:val="0"/>
      <w:marBottom w:val="0"/>
      <w:divBdr>
        <w:top w:val="none" w:sz="0" w:space="0" w:color="auto"/>
        <w:left w:val="none" w:sz="0" w:space="0" w:color="auto"/>
        <w:bottom w:val="none" w:sz="0" w:space="0" w:color="auto"/>
        <w:right w:val="none" w:sz="0" w:space="0" w:color="auto"/>
      </w:divBdr>
    </w:div>
    <w:div w:id="2093432866">
      <w:bodyDiv w:val="1"/>
      <w:marLeft w:val="0"/>
      <w:marRight w:val="0"/>
      <w:marTop w:val="0"/>
      <w:marBottom w:val="0"/>
      <w:divBdr>
        <w:top w:val="none" w:sz="0" w:space="0" w:color="auto"/>
        <w:left w:val="none" w:sz="0" w:space="0" w:color="auto"/>
        <w:bottom w:val="none" w:sz="0" w:space="0" w:color="auto"/>
        <w:right w:val="none" w:sz="0" w:space="0" w:color="auto"/>
      </w:divBdr>
    </w:div>
    <w:div w:id="2104296617">
      <w:bodyDiv w:val="1"/>
      <w:marLeft w:val="0"/>
      <w:marRight w:val="0"/>
      <w:marTop w:val="0"/>
      <w:marBottom w:val="0"/>
      <w:divBdr>
        <w:top w:val="none" w:sz="0" w:space="0" w:color="auto"/>
        <w:left w:val="none" w:sz="0" w:space="0" w:color="auto"/>
        <w:bottom w:val="none" w:sz="0" w:space="0" w:color="auto"/>
        <w:right w:val="none" w:sz="0" w:space="0" w:color="auto"/>
      </w:divBdr>
    </w:div>
    <w:div w:id="2104957724">
      <w:bodyDiv w:val="1"/>
      <w:marLeft w:val="0"/>
      <w:marRight w:val="0"/>
      <w:marTop w:val="0"/>
      <w:marBottom w:val="0"/>
      <w:divBdr>
        <w:top w:val="none" w:sz="0" w:space="0" w:color="auto"/>
        <w:left w:val="none" w:sz="0" w:space="0" w:color="auto"/>
        <w:bottom w:val="none" w:sz="0" w:space="0" w:color="auto"/>
        <w:right w:val="none" w:sz="0" w:space="0" w:color="auto"/>
      </w:divBdr>
    </w:div>
    <w:div w:id="2114469311">
      <w:bodyDiv w:val="1"/>
      <w:marLeft w:val="0"/>
      <w:marRight w:val="0"/>
      <w:marTop w:val="0"/>
      <w:marBottom w:val="0"/>
      <w:divBdr>
        <w:top w:val="none" w:sz="0" w:space="0" w:color="auto"/>
        <w:left w:val="none" w:sz="0" w:space="0" w:color="auto"/>
        <w:bottom w:val="none" w:sz="0" w:space="0" w:color="auto"/>
        <w:right w:val="none" w:sz="0" w:space="0" w:color="auto"/>
      </w:divBdr>
    </w:div>
    <w:div w:id="2121488571">
      <w:bodyDiv w:val="1"/>
      <w:marLeft w:val="0"/>
      <w:marRight w:val="0"/>
      <w:marTop w:val="0"/>
      <w:marBottom w:val="0"/>
      <w:divBdr>
        <w:top w:val="none" w:sz="0" w:space="0" w:color="auto"/>
        <w:left w:val="none" w:sz="0" w:space="0" w:color="auto"/>
        <w:bottom w:val="none" w:sz="0" w:space="0" w:color="auto"/>
        <w:right w:val="none" w:sz="0" w:space="0" w:color="auto"/>
      </w:divBdr>
    </w:div>
    <w:div w:id="2122531198">
      <w:bodyDiv w:val="1"/>
      <w:marLeft w:val="0"/>
      <w:marRight w:val="0"/>
      <w:marTop w:val="0"/>
      <w:marBottom w:val="0"/>
      <w:divBdr>
        <w:top w:val="none" w:sz="0" w:space="0" w:color="auto"/>
        <w:left w:val="none" w:sz="0" w:space="0" w:color="auto"/>
        <w:bottom w:val="none" w:sz="0" w:space="0" w:color="auto"/>
        <w:right w:val="none" w:sz="0" w:space="0" w:color="auto"/>
      </w:divBdr>
    </w:div>
    <w:div w:id="2133094074">
      <w:bodyDiv w:val="1"/>
      <w:marLeft w:val="0"/>
      <w:marRight w:val="0"/>
      <w:marTop w:val="0"/>
      <w:marBottom w:val="0"/>
      <w:divBdr>
        <w:top w:val="none" w:sz="0" w:space="0" w:color="auto"/>
        <w:left w:val="none" w:sz="0" w:space="0" w:color="auto"/>
        <w:bottom w:val="none" w:sz="0" w:space="0" w:color="auto"/>
        <w:right w:val="none" w:sz="0" w:space="0" w:color="auto"/>
      </w:divBdr>
    </w:div>
    <w:div w:id="2138645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rdseyeview.xyz/truth-and-discernment/evaluating-the-mainstream-media-investigative-journalism-illusion-of-choice-propaganda/" TargetMode="External"/><Relationship Id="rId18" Type="http://schemas.openxmlformats.org/officeDocument/2006/relationships/image" Target="media/image4.jpeg"/><Relationship Id="rId26" Type="http://schemas.openxmlformats.org/officeDocument/2006/relationships/hyperlink" Target="https://birdseyeview.xyz/truth-and-discernment/evaluating-the-mainstream-media-investigative-journalism-illusion-of-choice-propaganda/" TargetMode="External"/><Relationship Id="rId3" Type="http://schemas.openxmlformats.org/officeDocument/2006/relationships/styles" Target="styles.xml"/><Relationship Id="rId21" Type="http://schemas.openxmlformats.org/officeDocument/2006/relationships/hyperlink" Target="https://birdseyeview.xyz/enemies-of-truth/compartmentalization-and-the-hierarchical-control-structure/"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burningcompass.com/countries/third-world-countries.html" TargetMode="External"/><Relationship Id="rId17" Type="http://schemas.openxmlformats.org/officeDocument/2006/relationships/hyperlink" Target="https://birdseyeview.xyz/research-and-testimony-library/u-s-government-projects-programs-criminal-unethical-acts-against-civilians/" TargetMode="External"/><Relationship Id="rId25" Type="http://schemas.openxmlformats.org/officeDocument/2006/relationships/hyperlink" Target="https://mailchi.mp/a2e7746d03c8/yogateachercentralnewsletter-589961" TargetMode="External"/><Relationship Id="rId33" Type="http://schemas.openxmlformats.org/officeDocument/2006/relationships/hyperlink" Target="https://birdseyeview.xyz/enemies-of-truth/sociopaths-psychopaths/" TargetMode="External"/><Relationship Id="rId2" Type="http://schemas.openxmlformats.org/officeDocument/2006/relationships/numbering" Target="numbering.xml"/><Relationship Id="rId16" Type="http://schemas.openxmlformats.org/officeDocument/2006/relationships/hyperlink" Target="https://startupsavant.com/successful-startup-companies" TargetMode="External"/><Relationship Id="rId20" Type="http://schemas.openxmlformats.org/officeDocument/2006/relationships/hyperlink" Target="https://birdseyeview.xyz/enemies-of-truth/sociopaths-psychopaths/" TargetMode="External"/><Relationship Id="rId29" Type="http://schemas.openxmlformats.org/officeDocument/2006/relationships/hyperlink" Target="https://www.businesstown.com/shows/legal-advice/protect-corporation-llc-personal-liabili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rdseyeview.xyz/truth-and-discernment/beliefs-reprogramming-subconscious-beliefs-overview/beliefs-part-3-the-subconscious-shadow-uncovering-limited-beliefs/" TargetMode="External"/><Relationship Id="rId24" Type="http://schemas.openxmlformats.org/officeDocument/2006/relationships/hyperlink" Target="https://mailchi.mp/31f2f0215a23/yogateachercentralnewsletter-589718?e=66fab2d271" TargetMode="External"/><Relationship Id="rId32" Type="http://schemas.openxmlformats.org/officeDocument/2006/relationships/hyperlink" Target="https://www.telegraph.co.uk/news/2016/09/13/1-in-5-ceos-are-psychopaths-australian-study-finds/"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birdseyeview.xyz/information-suppression-censorship/" TargetMode="External"/><Relationship Id="rId28" Type="http://schemas.openxmlformats.org/officeDocument/2006/relationships/image" Target="media/image5.jpeg"/><Relationship Id="rId36" Type="http://schemas.openxmlformats.org/officeDocument/2006/relationships/theme" Target="theme/theme1.xml"/><Relationship Id="rId10" Type="http://schemas.openxmlformats.org/officeDocument/2006/relationships/hyperlink" Target="https://www.sciencedaily.com/terms/society.htm" TargetMode="External"/><Relationship Id="rId19" Type="http://schemas.openxmlformats.org/officeDocument/2006/relationships/hyperlink" Target="https://mailchi.mp/31f2f0215a23/yogateachercentralnewsletter-589718?e=66fab2d271" TargetMode="External"/><Relationship Id="rId31" Type="http://schemas.openxmlformats.org/officeDocument/2006/relationships/hyperlink" Target="https://birdseyeview.xyz/enemies-of-truth/compartmentalization-and-the-hierarchical-control-structur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DO5x_tJBn7w" TargetMode="External"/><Relationship Id="rId22" Type="http://schemas.openxmlformats.org/officeDocument/2006/relationships/hyperlink" Target="https://birdseyeview.xyz/enemies-of-truth/non-disclosure-agreements-ndas/" TargetMode="External"/><Relationship Id="rId27" Type="http://schemas.openxmlformats.org/officeDocument/2006/relationships/hyperlink" Target="https://mailchi.mp/17d543ed9674/yogateachercentralnewsletter-589926?e=1da3fae2e5" TargetMode="External"/><Relationship Id="rId30" Type="http://schemas.openxmlformats.org/officeDocument/2006/relationships/hyperlink" Target="https://www.transparency.org/en/what-is-corruption" TargetMode="External"/><Relationship Id="rId35" Type="http://schemas.openxmlformats.org/officeDocument/2006/relationships/fontTable" Target="fontTable.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B9635-4B09-41E6-95D8-088839E68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14</Pages>
  <Words>3853</Words>
  <Characters>21963</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Mike</dc:creator>
  <cp:lastModifiedBy>Sheena Gomez</cp:lastModifiedBy>
  <cp:revision>42</cp:revision>
  <cp:lastPrinted>2022-04-28T17:04:00Z</cp:lastPrinted>
  <dcterms:created xsi:type="dcterms:W3CDTF">2022-04-28T04:29:00Z</dcterms:created>
  <dcterms:modified xsi:type="dcterms:W3CDTF">2022-07-05T17:59:00Z</dcterms:modified>
</cp:coreProperties>
</file>